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B848B" w14:textId="020F3E6A" w:rsidR="00B1445C" w:rsidRPr="00824840" w:rsidRDefault="00B1445C" w:rsidP="00622645">
      <w:pPr>
        <w:pStyle w:val="Titre"/>
        <w:ind w:left="0" w:right="284"/>
        <w:rPr>
          <w:rFonts w:ascii="Montserrat" w:hAnsi="Montserrat"/>
          <w:u w:val="single"/>
        </w:rPr>
      </w:pPr>
      <w:bookmarkStart w:id="0" w:name="_GoBack"/>
      <w:bookmarkEnd w:id="0"/>
    </w:p>
    <w:p w14:paraId="2C816471" w14:textId="47AD5A5B" w:rsidR="00B1445C" w:rsidRPr="00824840" w:rsidRDefault="00B1445C" w:rsidP="00622645">
      <w:pPr>
        <w:pStyle w:val="Titre"/>
        <w:ind w:left="0" w:right="284"/>
        <w:rPr>
          <w:rFonts w:ascii="Montserrat" w:hAnsi="Montserrat"/>
          <w:u w:val="single"/>
        </w:rPr>
      </w:pPr>
    </w:p>
    <w:p w14:paraId="7102F7B4" w14:textId="27BABD96" w:rsidR="00B1445C" w:rsidRPr="00824840" w:rsidRDefault="00286EDF" w:rsidP="00622645">
      <w:pPr>
        <w:pStyle w:val="Titre"/>
        <w:ind w:left="0" w:right="284"/>
        <w:rPr>
          <w:rFonts w:ascii="Montserrat" w:hAnsi="Montserrat"/>
          <w:u w:val="single"/>
        </w:rPr>
      </w:pPr>
      <w:r w:rsidRPr="00824840">
        <w:rPr>
          <w:rFonts w:ascii="Montserrat" w:hAnsi="Montserrat"/>
          <w:noProof/>
          <w:u w:val="single"/>
          <w:lang w:eastAsia="fr-FR"/>
        </w:rPr>
        <mc:AlternateContent>
          <mc:Choice Requires="wps">
            <w:drawing>
              <wp:anchor distT="0" distB="0" distL="114300" distR="114300" simplePos="0" relativeHeight="251658240" behindDoc="0" locked="0" layoutInCell="1" allowOverlap="1" wp14:anchorId="2808BC47" wp14:editId="726B069D">
                <wp:simplePos x="0" y="0"/>
                <wp:positionH relativeFrom="column">
                  <wp:posOffset>-49339</wp:posOffset>
                </wp:positionH>
                <wp:positionV relativeFrom="page">
                  <wp:posOffset>1835737</wp:posOffset>
                </wp:positionV>
                <wp:extent cx="6175375" cy="3762375"/>
                <wp:effectExtent l="0" t="0" r="15875" b="28575"/>
                <wp:wrapNone/>
                <wp:docPr id="4" name="Rectangle à coins arrondis 4"/>
                <wp:cNvGraphicFramePr/>
                <a:graphic xmlns:a="http://schemas.openxmlformats.org/drawingml/2006/main">
                  <a:graphicData uri="http://schemas.microsoft.com/office/word/2010/wordprocessingShape">
                    <wps:wsp>
                      <wps:cNvSpPr/>
                      <wps:spPr>
                        <a:xfrm>
                          <a:off x="0" y="0"/>
                          <a:ext cx="6175375" cy="3762375"/>
                        </a:xfrm>
                        <a:prstGeom prst="roundRect">
                          <a:avLst/>
                        </a:prstGeom>
                        <a:solidFill>
                          <a:srgbClr val="FFFF00">
                            <a:alpha val="12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888B75B" id="Rectangle à coins arrondis 4" o:spid="_x0000_s1026" style="position:absolute;margin-left:-3.9pt;margin-top:144.55pt;width:486.25pt;height:29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" fillcolor="yellow" strokecolor="#1f4d78 [1604]" strokeweight="1pt">
                <v:fill opacity="7967f"/>
                <v:stroke joinstyle="miter"/>
                <w10:wrap anchory="page"/>
              </v:roundrect>
            </w:pict>
          </mc:Fallback>
        </mc:AlternateContent>
      </w:r>
    </w:p>
    <w:p w14:paraId="36027752" w14:textId="01B6453B" w:rsidR="00415FE0" w:rsidRPr="00824840" w:rsidRDefault="00415FE0" w:rsidP="00622645">
      <w:pPr>
        <w:pStyle w:val="Titre"/>
        <w:ind w:left="0" w:right="284"/>
        <w:rPr>
          <w:rFonts w:ascii="Montserrat" w:hAnsi="Montserrat"/>
          <w:u w:val="single"/>
        </w:rPr>
      </w:pPr>
    </w:p>
    <w:p w14:paraId="4B38728E" w14:textId="37ABFC5D" w:rsidR="0020602B" w:rsidRPr="00824840" w:rsidRDefault="0020602B" w:rsidP="00622645">
      <w:pPr>
        <w:pStyle w:val="Titre"/>
        <w:ind w:right="284"/>
        <w:rPr>
          <w:rFonts w:ascii="Montserrat" w:hAnsi="Montserrat"/>
          <w:u w:val="single"/>
        </w:rPr>
      </w:pPr>
    </w:p>
    <w:p w14:paraId="24301DAC" w14:textId="2833AA71" w:rsidR="00415FE0" w:rsidRPr="003F16E7" w:rsidRDefault="00415FE0" w:rsidP="00622645">
      <w:pPr>
        <w:pStyle w:val="Titre"/>
        <w:ind w:right="284"/>
        <w:rPr>
          <w:rFonts w:ascii="Montserrat" w:hAnsi="Montserrat"/>
          <w:b/>
          <w:caps/>
          <w:color w:val="5B9BD5" w:themeColor="accent1"/>
          <w:sz w:val="72"/>
        </w:rPr>
      </w:pPr>
      <w:r w:rsidRPr="003F16E7">
        <w:rPr>
          <w:rFonts w:ascii="Montserrat" w:hAnsi="Montserrat"/>
          <w:b/>
          <w:caps/>
          <w:color w:val="5B9BD5" w:themeColor="accent1"/>
          <w:sz w:val="72"/>
        </w:rPr>
        <w:t>MEMO</w:t>
      </w:r>
      <w:r w:rsidR="001334F4">
        <w:rPr>
          <w:rFonts w:ascii="Montserrat" w:hAnsi="Montserrat"/>
          <w:b/>
          <w:caps/>
          <w:color w:val="5B9BD5" w:themeColor="accent1"/>
          <w:sz w:val="72"/>
        </w:rPr>
        <w:t>RANDUM</w:t>
      </w:r>
    </w:p>
    <w:p w14:paraId="64EF0CB3" w14:textId="53597560" w:rsidR="00415FE0" w:rsidRDefault="00415FE0" w:rsidP="00622645">
      <w:pPr>
        <w:pStyle w:val="Titre"/>
        <w:ind w:right="284"/>
        <w:rPr>
          <w:rFonts w:ascii="Montserrat" w:hAnsi="Montserrat"/>
          <w:sz w:val="20"/>
          <w:szCs w:val="20"/>
          <w:u w:val="single"/>
        </w:rPr>
      </w:pPr>
    </w:p>
    <w:p w14:paraId="278E599D" w14:textId="77777777" w:rsidR="00286EDF" w:rsidRPr="00B1445C" w:rsidRDefault="00286EDF" w:rsidP="00622645">
      <w:pPr>
        <w:pStyle w:val="Titre"/>
        <w:ind w:right="284"/>
        <w:rPr>
          <w:rFonts w:ascii="Montserrat" w:hAnsi="Montserrat"/>
          <w:sz w:val="20"/>
          <w:szCs w:val="20"/>
          <w:u w:val="single"/>
        </w:rPr>
      </w:pPr>
    </w:p>
    <w:p w14:paraId="41C7183A" w14:textId="46AC82B0" w:rsidR="00415FE0" w:rsidRPr="00B1445C" w:rsidRDefault="00415FE0" w:rsidP="00622645">
      <w:pPr>
        <w:pStyle w:val="Titre"/>
        <w:ind w:right="284"/>
        <w:rPr>
          <w:rFonts w:ascii="Montserrat" w:hAnsi="Montserrat"/>
          <w:sz w:val="20"/>
          <w:szCs w:val="20"/>
          <w:u w:val="single"/>
        </w:rPr>
      </w:pPr>
    </w:p>
    <w:p w14:paraId="6717553D" w14:textId="0E1643B8" w:rsidR="004628CF" w:rsidRDefault="00415FE0" w:rsidP="00622645">
      <w:pPr>
        <w:pStyle w:val="Titre"/>
        <w:ind w:left="-142" w:right="284"/>
        <w:rPr>
          <w:rFonts w:ascii="Montserrat" w:hAnsi="Montserrat"/>
          <w:b/>
          <w:smallCaps/>
          <w:spacing w:val="-19"/>
          <w:sz w:val="40"/>
        </w:rPr>
      </w:pPr>
      <w:r w:rsidRPr="000F253E">
        <w:rPr>
          <w:rFonts w:ascii="Montserrat" w:hAnsi="Montserrat"/>
          <w:b/>
          <w:smallCaps/>
          <w:spacing w:val="-19"/>
          <w:sz w:val="40"/>
        </w:rPr>
        <w:t>PREPARATION DES OPERATIONS</w:t>
      </w:r>
    </w:p>
    <w:p w14:paraId="653365C1" w14:textId="5986E98D" w:rsidR="004628CF" w:rsidRDefault="00415FE0" w:rsidP="00622645">
      <w:pPr>
        <w:pStyle w:val="Titre"/>
        <w:ind w:left="-142" w:right="284"/>
        <w:rPr>
          <w:rFonts w:ascii="Montserrat" w:hAnsi="Montserrat"/>
          <w:b/>
          <w:smallCaps/>
          <w:spacing w:val="-19"/>
          <w:sz w:val="40"/>
        </w:rPr>
      </w:pPr>
      <w:r w:rsidRPr="000F253E">
        <w:rPr>
          <w:rFonts w:ascii="Montserrat" w:hAnsi="Montserrat"/>
          <w:b/>
          <w:smallCaps/>
          <w:spacing w:val="-19"/>
          <w:sz w:val="40"/>
        </w:rPr>
        <w:t xml:space="preserve">DE </w:t>
      </w:r>
      <w:r w:rsidR="0047785C">
        <w:rPr>
          <w:rFonts w:ascii="Montserrat" w:hAnsi="Montserrat"/>
          <w:b/>
          <w:smallCaps/>
          <w:spacing w:val="-19"/>
          <w:sz w:val="40"/>
        </w:rPr>
        <w:t>COLI</w:t>
      </w:r>
      <w:r w:rsidR="006C535A">
        <w:rPr>
          <w:rFonts w:ascii="Montserrat" w:hAnsi="Montserrat"/>
          <w:b/>
          <w:smallCaps/>
          <w:spacing w:val="-19"/>
          <w:sz w:val="40"/>
        </w:rPr>
        <w:t>S</w:t>
      </w:r>
      <w:r>
        <w:rPr>
          <w:rFonts w:ascii="Montserrat" w:hAnsi="Montserrat"/>
          <w:b/>
          <w:smallCaps/>
          <w:spacing w:val="-19"/>
          <w:sz w:val="40"/>
        </w:rPr>
        <w:t>AGE ET D’ACHEMINEMENT</w:t>
      </w:r>
    </w:p>
    <w:p w14:paraId="0DF943D0" w14:textId="520354ED" w:rsidR="00415FE0" w:rsidRDefault="00415FE0" w:rsidP="00622645">
      <w:pPr>
        <w:pStyle w:val="Titre"/>
        <w:ind w:left="-142" w:right="284"/>
        <w:rPr>
          <w:rFonts w:ascii="Montserrat" w:hAnsi="Montserrat"/>
          <w:b/>
          <w:smallCaps/>
          <w:sz w:val="40"/>
        </w:rPr>
      </w:pPr>
      <w:r>
        <w:rPr>
          <w:rFonts w:ascii="Montserrat" w:hAnsi="Montserrat"/>
          <w:b/>
          <w:smallCaps/>
          <w:spacing w:val="-19"/>
          <w:sz w:val="40"/>
        </w:rPr>
        <w:t>DES BULLETINS DE VOTE</w:t>
      </w:r>
    </w:p>
    <w:p w14:paraId="2EAB34C4" w14:textId="02E90214" w:rsidR="00415FE0" w:rsidRPr="000F253E" w:rsidRDefault="00415FE0" w:rsidP="00622645">
      <w:pPr>
        <w:pStyle w:val="Titre"/>
        <w:ind w:left="-142" w:right="284"/>
        <w:rPr>
          <w:rFonts w:ascii="Montserrat" w:hAnsi="Montserrat"/>
          <w:b/>
          <w:smallCaps/>
          <w:w w:val="95"/>
          <w:sz w:val="40"/>
        </w:rPr>
      </w:pPr>
      <w:r w:rsidRPr="000F253E">
        <w:rPr>
          <w:rFonts w:ascii="Montserrat" w:hAnsi="Montserrat"/>
          <w:b/>
          <w:smallCaps/>
          <w:spacing w:val="-1"/>
          <w:w w:val="95"/>
          <w:sz w:val="40"/>
        </w:rPr>
        <w:t>ELECTIONS</w:t>
      </w:r>
      <w:r w:rsidRPr="000F253E">
        <w:rPr>
          <w:rFonts w:ascii="Montserrat" w:hAnsi="Montserrat"/>
          <w:b/>
          <w:smallCaps/>
          <w:spacing w:val="-24"/>
          <w:w w:val="95"/>
          <w:sz w:val="40"/>
        </w:rPr>
        <w:t xml:space="preserve"> </w:t>
      </w:r>
      <w:r w:rsidRPr="000F253E">
        <w:rPr>
          <w:rFonts w:ascii="Montserrat" w:hAnsi="Montserrat"/>
          <w:b/>
          <w:smallCaps/>
          <w:w w:val="95"/>
          <w:sz w:val="40"/>
        </w:rPr>
        <w:t>202</w:t>
      </w:r>
      <w:r w:rsidR="004628CF">
        <w:rPr>
          <w:rFonts w:ascii="Montserrat" w:hAnsi="Montserrat"/>
          <w:b/>
          <w:smallCaps/>
          <w:w w:val="95"/>
          <w:sz w:val="40"/>
        </w:rPr>
        <w:t>5</w:t>
      </w:r>
    </w:p>
    <w:p w14:paraId="3544AC99" w14:textId="232E0C32" w:rsidR="00BB7103" w:rsidRPr="007778CF" w:rsidRDefault="00BB7103" w:rsidP="00622645">
      <w:pPr>
        <w:ind w:left="-142" w:right="284"/>
        <w:jc w:val="center"/>
        <w:rPr>
          <w:rFonts w:ascii="Montserrat" w:hAnsi="Montserrat"/>
          <w:smallCaps/>
          <w:color w:val="5B9BD5" w:themeColor="accent1"/>
          <w:sz w:val="24"/>
          <w:szCs w:val="24"/>
        </w:rPr>
      </w:pPr>
      <w:r>
        <w:rPr>
          <w:rFonts w:ascii="Montserrat" w:hAnsi="Montserrat"/>
          <w:smallCaps/>
          <w:color w:val="5B9BD5" w:themeColor="accent1"/>
          <w:sz w:val="96"/>
        </w:rPr>
        <w:br w:type="page"/>
      </w:r>
    </w:p>
    <w:p w14:paraId="6785E3B2" w14:textId="77777777" w:rsidR="00EF618F" w:rsidRPr="00D34AAB" w:rsidRDefault="00EF618F" w:rsidP="00D34AAB">
      <w:pPr>
        <w:widowControl w:val="0"/>
        <w:autoSpaceDE w:val="0"/>
        <w:autoSpaceDN w:val="0"/>
        <w:spacing w:after="0" w:line="240" w:lineRule="auto"/>
        <w:ind w:right="284"/>
        <w:jc w:val="both"/>
        <w:rPr>
          <w:rFonts w:ascii="Montserrat" w:hAnsi="Montserrat"/>
          <w:sz w:val="43"/>
        </w:rPr>
      </w:pPr>
    </w:p>
    <w:p w14:paraId="269E3689" w14:textId="70C598DA" w:rsidR="00415FE0" w:rsidRPr="00403FE9" w:rsidRDefault="00415FE0" w:rsidP="00622645">
      <w:pPr>
        <w:ind w:right="284"/>
        <w:jc w:val="center"/>
        <w:rPr>
          <w:rFonts w:ascii="Montserrat" w:hAnsi="Montserrat"/>
          <w:smallCaps/>
          <w:color w:val="5B9BD5" w:themeColor="accent1"/>
          <w:sz w:val="96"/>
        </w:rPr>
      </w:pPr>
      <w:r w:rsidRPr="00403FE9">
        <w:rPr>
          <w:rFonts w:ascii="Montserrat" w:hAnsi="Montserrat"/>
          <w:smallCaps/>
          <w:color w:val="5B9BD5" w:themeColor="accent1"/>
          <w:sz w:val="96"/>
        </w:rPr>
        <w:t>Préambule</w:t>
      </w:r>
    </w:p>
    <w:p w14:paraId="1E9EEE27" w14:textId="470608C2" w:rsidR="005E3836" w:rsidRDefault="005E3836" w:rsidP="00622645">
      <w:pPr>
        <w:widowControl w:val="0"/>
        <w:autoSpaceDE w:val="0"/>
        <w:autoSpaceDN w:val="0"/>
        <w:spacing w:after="0" w:line="240" w:lineRule="auto"/>
        <w:ind w:right="284"/>
        <w:jc w:val="both"/>
        <w:rPr>
          <w:rFonts w:ascii="Montserrat" w:hAnsi="Montserrat"/>
          <w:sz w:val="43"/>
        </w:rPr>
      </w:pPr>
    </w:p>
    <w:p w14:paraId="4555B590" w14:textId="40F0A25C" w:rsidR="00FB6629" w:rsidRDefault="00FB6629" w:rsidP="00622645">
      <w:pPr>
        <w:widowControl w:val="0"/>
        <w:autoSpaceDE w:val="0"/>
        <w:autoSpaceDN w:val="0"/>
        <w:spacing w:after="0" w:line="240" w:lineRule="auto"/>
        <w:ind w:right="284"/>
        <w:jc w:val="both"/>
        <w:rPr>
          <w:rFonts w:ascii="Montserrat" w:hAnsi="Montserrat"/>
          <w:sz w:val="43"/>
        </w:rPr>
      </w:pPr>
    </w:p>
    <w:p w14:paraId="52FA722E" w14:textId="77777777" w:rsidR="00FB6629" w:rsidRPr="007778CF" w:rsidRDefault="00FB6629" w:rsidP="00622645">
      <w:pPr>
        <w:widowControl w:val="0"/>
        <w:autoSpaceDE w:val="0"/>
        <w:autoSpaceDN w:val="0"/>
        <w:spacing w:after="0" w:line="240" w:lineRule="auto"/>
        <w:ind w:right="284"/>
        <w:jc w:val="both"/>
        <w:rPr>
          <w:rFonts w:ascii="Montserrat" w:hAnsi="Montserrat"/>
          <w:sz w:val="43"/>
        </w:rPr>
      </w:pPr>
    </w:p>
    <w:p w14:paraId="5223137A" w14:textId="284500C1" w:rsidR="00A37FBE" w:rsidRPr="00622645" w:rsidRDefault="00FB6629" w:rsidP="00622645">
      <w:pPr>
        <w:ind w:right="284"/>
        <w:jc w:val="both"/>
        <w:rPr>
          <w:rFonts w:ascii="Montserrat" w:hAnsi="Montserrat"/>
          <w:i/>
          <w:sz w:val="36"/>
          <w:szCs w:val="36"/>
        </w:rPr>
      </w:pPr>
      <w:r w:rsidRPr="00622645">
        <w:rPr>
          <w:rFonts w:ascii="Montserrat" w:hAnsi="Montserrat"/>
          <w:i/>
          <w:sz w:val="36"/>
          <w:szCs w:val="36"/>
        </w:rPr>
        <w:t xml:space="preserve">L’anticipation des opérations préparatoires est </w:t>
      </w:r>
      <w:r w:rsidRPr="00622645">
        <w:rPr>
          <w:rFonts w:ascii="Montserrat" w:hAnsi="Montserrat"/>
          <w:b/>
          <w:i/>
          <w:sz w:val="36"/>
          <w:szCs w:val="36"/>
        </w:rPr>
        <w:t>essentielle</w:t>
      </w:r>
      <w:r w:rsidRPr="00622645">
        <w:rPr>
          <w:rFonts w:ascii="Montserrat" w:hAnsi="Montserrat"/>
          <w:i/>
          <w:sz w:val="36"/>
          <w:szCs w:val="36"/>
        </w:rPr>
        <w:t xml:space="preserve"> pour les prestations de prise en charge et de distribution des bulletins de vote et de reporting.</w:t>
      </w:r>
    </w:p>
    <w:p w14:paraId="20119578" w14:textId="77777777" w:rsidR="00FB6629" w:rsidRPr="00622645" w:rsidRDefault="00FB6629" w:rsidP="00622645">
      <w:pPr>
        <w:widowControl w:val="0"/>
        <w:autoSpaceDE w:val="0"/>
        <w:autoSpaceDN w:val="0"/>
        <w:spacing w:after="0" w:line="240" w:lineRule="auto"/>
        <w:ind w:right="284"/>
        <w:jc w:val="both"/>
        <w:rPr>
          <w:rFonts w:ascii="Montserrat" w:hAnsi="Montserrat"/>
          <w:sz w:val="36"/>
          <w:szCs w:val="36"/>
        </w:rPr>
      </w:pPr>
    </w:p>
    <w:p w14:paraId="039C8062" w14:textId="68CD8A9A" w:rsidR="00FB6629" w:rsidRPr="00622645" w:rsidRDefault="00FB6629" w:rsidP="00622645">
      <w:pPr>
        <w:ind w:right="284"/>
        <w:jc w:val="both"/>
        <w:rPr>
          <w:rFonts w:ascii="Montserrat" w:hAnsi="Montserrat"/>
          <w:b/>
          <w:i/>
          <w:sz w:val="36"/>
          <w:szCs w:val="36"/>
        </w:rPr>
      </w:pPr>
      <w:r w:rsidRPr="00622645">
        <w:rPr>
          <w:rFonts w:ascii="Montserrat" w:hAnsi="Montserrat"/>
          <w:i/>
          <w:sz w:val="36"/>
          <w:szCs w:val="36"/>
        </w:rPr>
        <w:t xml:space="preserve">Ce présent document a pour objet de préciser les modalités cibles. Ces modalités peuvent être adaptées en fonction des </w:t>
      </w:r>
      <w:r w:rsidRPr="00622645">
        <w:rPr>
          <w:rFonts w:ascii="Montserrat" w:hAnsi="Montserrat"/>
          <w:b/>
          <w:i/>
          <w:sz w:val="36"/>
          <w:szCs w:val="36"/>
        </w:rPr>
        <w:t>spécificités locales</w:t>
      </w:r>
      <w:r w:rsidR="00C53AEF">
        <w:rPr>
          <w:rFonts w:ascii="Montserrat" w:hAnsi="Montserrat"/>
          <w:b/>
          <w:i/>
          <w:sz w:val="36"/>
          <w:szCs w:val="36"/>
        </w:rPr>
        <w:t xml:space="preserve"> et mises à jour à chaque élection</w:t>
      </w:r>
      <w:r w:rsidRPr="00622645">
        <w:rPr>
          <w:rFonts w:ascii="Montserrat" w:hAnsi="Montserrat"/>
          <w:b/>
          <w:i/>
          <w:sz w:val="36"/>
          <w:szCs w:val="36"/>
        </w:rPr>
        <w:t>.</w:t>
      </w:r>
      <w:r w:rsidRPr="00622645">
        <w:rPr>
          <w:rFonts w:ascii="Montserrat" w:hAnsi="Montserrat"/>
          <w:b/>
          <w:i/>
          <w:sz w:val="36"/>
          <w:szCs w:val="36"/>
        </w:rPr>
        <w:br w:type="page"/>
      </w:r>
    </w:p>
    <w:p w14:paraId="3C8904DF" w14:textId="77777777" w:rsidR="00FB6629" w:rsidRPr="00FB6629" w:rsidRDefault="00FB6629" w:rsidP="00622645">
      <w:pPr>
        <w:ind w:right="284"/>
        <w:jc w:val="both"/>
        <w:rPr>
          <w:rFonts w:ascii="Montserrat" w:eastAsia="Verdana" w:hAnsi="Montserrat" w:cs="Verdana"/>
        </w:rPr>
      </w:pPr>
    </w:p>
    <w:sdt>
      <w:sdtPr>
        <w:rPr>
          <w:rFonts w:asciiTheme="minorHAnsi" w:eastAsiaTheme="minorEastAsia" w:hAnsiTheme="minorHAnsi" w:cstheme="minorBidi"/>
          <w:b w:val="0"/>
          <w:color w:val="auto"/>
          <w:sz w:val="32"/>
          <w:szCs w:val="22"/>
          <w:u w:val="none"/>
          <w:lang w:eastAsia="en-US"/>
        </w:rPr>
        <w:id w:val="-1759049140"/>
        <w:docPartObj>
          <w:docPartGallery w:val="Table of Contents"/>
          <w:docPartUnique/>
        </w:docPartObj>
      </w:sdtPr>
      <w:sdtEndPr>
        <w:rPr>
          <w:sz w:val="22"/>
        </w:rPr>
      </w:sdtEndPr>
      <w:sdtContent>
        <w:p w14:paraId="6CCC8F82" w14:textId="627F6008" w:rsidR="00DD5AC9" w:rsidRPr="008411A9" w:rsidRDefault="00DD5AC9" w:rsidP="008411A9">
          <w:pPr>
            <w:pStyle w:val="En-ttedetabledesmatires"/>
            <w:numPr>
              <w:ilvl w:val="0"/>
              <w:numId w:val="0"/>
            </w:numPr>
            <w:ind w:left="431"/>
            <w:rPr>
              <w:sz w:val="32"/>
              <w:u w:val="none"/>
            </w:rPr>
          </w:pPr>
          <w:r w:rsidRPr="008411A9">
            <w:rPr>
              <w:sz w:val="32"/>
              <w:u w:val="none"/>
            </w:rPr>
            <w:t xml:space="preserve">Table des </w:t>
          </w:r>
          <w:r w:rsidRPr="008411A9">
            <w:rPr>
              <w:color w:val="2E74B5" w:themeColor="accent1" w:themeShade="BF"/>
              <w:sz w:val="32"/>
              <w:u w:val="none"/>
            </w:rPr>
            <w:t>matières</w:t>
          </w:r>
        </w:p>
        <w:p w14:paraId="469A89A7" w14:textId="77777777" w:rsidR="00DD5AC9" w:rsidRPr="00DD5AC9" w:rsidRDefault="00DD5AC9" w:rsidP="00DD5AC9">
          <w:pPr>
            <w:rPr>
              <w:lang w:eastAsia="fr-FR"/>
            </w:rPr>
          </w:pPr>
        </w:p>
        <w:p w14:paraId="7F6656D6" w14:textId="15D66921" w:rsidR="00A4000F" w:rsidRDefault="00DD5AC9">
          <w:pPr>
            <w:pStyle w:val="TM1"/>
            <w:rPr>
              <w:rFonts w:asciiTheme="minorHAnsi" w:eastAsiaTheme="minorEastAsia" w:hAnsiTheme="minorHAnsi" w:cstheme="minorBidi"/>
              <w:b w:val="0"/>
              <w:caps w:val="0"/>
              <w:noProof/>
              <w:kern w:val="2"/>
              <w:sz w:val="24"/>
              <w:szCs w:val="24"/>
              <w:lang w:eastAsia="fr-FR"/>
              <w14:ligatures w14:val="standardContextual"/>
            </w:rPr>
          </w:pPr>
          <w:r>
            <w:rPr>
              <w:b w:val="0"/>
              <w:caps w:val="0"/>
            </w:rPr>
            <w:fldChar w:fldCharType="begin"/>
          </w:r>
          <w:r>
            <w:rPr>
              <w:b w:val="0"/>
              <w:caps w:val="0"/>
            </w:rPr>
            <w:instrText xml:space="preserve"> TOC \o "1-1" \h \z \u </w:instrText>
          </w:r>
          <w:r>
            <w:rPr>
              <w:b w:val="0"/>
              <w:caps w:val="0"/>
            </w:rPr>
            <w:fldChar w:fldCharType="separate"/>
          </w:r>
          <w:hyperlink w:anchor="_Toc192758242" w:history="1">
            <w:r w:rsidR="00A4000F" w:rsidRPr="006A6A1E">
              <w:rPr>
                <w:rStyle w:val="Lienhypertexte"/>
                <w:noProof/>
              </w:rPr>
              <w:t>1</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Synthèse</w:t>
            </w:r>
            <w:r w:rsidR="00A4000F">
              <w:rPr>
                <w:noProof/>
                <w:webHidden/>
              </w:rPr>
              <w:tab/>
            </w:r>
            <w:r w:rsidR="00A4000F">
              <w:rPr>
                <w:noProof/>
                <w:webHidden/>
              </w:rPr>
              <w:fldChar w:fldCharType="begin"/>
            </w:r>
            <w:r w:rsidR="00A4000F">
              <w:rPr>
                <w:noProof/>
                <w:webHidden/>
              </w:rPr>
              <w:instrText xml:space="preserve"> PAGEREF _Toc192758242 \h </w:instrText>
            </w:r>
            <w:r w:rsidR="00A4000F">
              <w:rPr>
                <w:noProof/>
                <w:webHidden/>
              </w:rPr>
            </w:r>
            <w:r w:rsidR="00A4000F">
              <w:rPr>
                <w:noProof/>
                <w:webHidden/>
              </w:rPr>
              <w:fldChar w:fldCharType="separate"/>
            </w:r>
            <w:r w:rsidR="001C41C0">
              <w:rPr>
                <w:noProof/>
                <w:webHidden/>
              </w:rPr>
              <w:t>4</w:t>
            </w:r>
            <w:r w:rsidR="00A4000F">
              <w:rPr>
                <w:noProof/>
                <w:webHidden/>
              </w:rPr>
              <w:fldChar w:fldCharType="end"/>
            </w:r>
          </w:hyperlink>
        </w:p>
        <w:p w14:paraId="141E5A96" w14:textId="15BB65FD"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43" w:history="1">
            <w:r w:rsidR="00A4000F" w:rsidRPr="006A6A1E">
              <w:rPr>
                <w:rStyle w:val="Lienhypertexte"/>
                <w:noProof/>
              </w:rPr>
              <w:t>2</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Réunion de concertation</w:t>
            </w:r>
            <w:r w:rsidR="00A4000F">
              <w:rPr>
                <w:noProof/>
                <w:webHidden/>
              </w:rPr>
              <w:tab/>
            </w:r>
            <w:r w:rsidR="00A4000F">
              <w:rPr>
                <w:noProof/>
                <w:webHidden/>
              </w:rPr>
              <w:fldChar w:fldCharType="begin"/>
            </w:r>
            <w:r w:rsidR="00A4000F">
              <w:rPr>
                <w:noProof/>
                <w:webHidden/>
              </w:rPr>
              <w:instrText xml:space="preserve"> PAGEREF _Toc192758243 \h </w:instrText>
            </w:r>
            <w:r w:rsidR="00A4000F">
              <w:rPr>
                <w:noProof/>
                <w:webHidden/>
              </w:rPr>
            </w:r>
            <w:r w:rsidR="00A4000F">
              <w:rPr>
                <w:noProof/>
                <w:webHidden/>
              </w:rPr>
              <w:fldChar w:fldCharType="separate"/>
            </w:r>
            <w:r w:rsidR="001C41C0">
              <w:rPr>
                <w:noProof/>
                <w:webHidden/>
              </w:rPr>
              <w:t>5</w:t>
            </w:r>
            <w:r w:rsidR="00A4000F">
              <w:rPr>
                <w:noProof/>
                <w:webHidden/>
              </w:rPr>
              <w:fldChar w:fldCharType="end"/>
            </w:r>
          </w:hyperlink>
        </w:p>
        <w:p w14:paraId="6B85F64B" w14:textId="44B3BB4F"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44" w:history="1">
            <w:r w:rsidR="00A4000F" w:rsidRPr="006A6A1E">
              <w:rPr>
                <w:rStyle w:val="Lienhypertexte"/>
                <w:noProof/>
              </w:rPr>
              <w:t>3</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Initialisation du plan d’enlèvement</w:t>
            </w:r>
            <w:r w:rsidR="00A4000F">
              <w:rPr>
                <w:noProof/>
                <w:webHidden/>
              </w:rPr>
              <w:tab/>
            </w:r>
            <w:r w:rsidR="00A4000F">
              <w:rPr>
                <w:noProof/>
                <w:webHidden/>
              </w:rPr>
              <w:fldChar w:fldCharType="begin"/>
            </w:r>
            <w:r w:rsidR="00A4000F">
              <w:rPr>
                <w:noProof/>
                <w:webHidden/>
              </w:rPr>
              <w:instrText xml:space="preserve"> PAGEREF _Toc192758244 \h </w:instrText>
            </w:r>
            <w:r w:rsidR="00A4000F">
              <w:rPr>
                <w:noProof/>
                <w:webHidden/>
              </w:rPr>
            </w:r>
            <w:r w:rsidR="00A4000F">
              <w:rPr>
                <w:noProof/>
                <w:webHidden/>
              </w:rPr>
              <w:fldChar w:fldCharType="separate"/>
            </w:r>
            <w:r w:rsidR="001C41C0">
              <w:rPr>
                <w:noProof/>
                <w:webHidden/>
              </w:rPr>
              <w:t>6</w:t>
            </w:r>
            <w:r w:rsidR="00A4000F">
              <w:rPr>
                <w:noProof/>
                <w:webHidden/>
              </w:rPr>
              <w:fldChar w:fldCharType="end"/>
            </w:r>
          </w:hyperlink>
        </w:p>
        <w:p w14:paraId="0D46983B" w14:textId="44B6BF2F"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45" w:history="1">
            <w:r w:rsidR="00A4000F" w:rsidRPr="006A6A1E">
              <w:rPr>
                <w:rStyle w:val="Lienhypertexte"/>
                <w:noProof/>
              </w:rPr>
              <w:t>4</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Livraison des contenants vides</w:t>
            </w:r>
            <w:r w:rsidR="00A4000F">
              <w:rPr>
                <w:noProof/>
                <w:webHidden/>
              </w:rPr>
              <w:tab/>
            </w:r>
            <w:r w:rsidR="00A4000F">
              <w:rPr>
                <w:noProof/>
                <w:webHidden/>
              </w:rPr>
              <w:fldChar w:fldCharType="begin"/>
            </w:r>
            <w:r w:rsidR="00A4000F">
              <w:rPr>
                <w:noProof/>
                <w:webHidden/>
              </w:rPr>
              <w:instrText xml:space="preserve"> PAGEREF _Toc192758245 \h </w:instrText>
            </w:r>
            <w:r w:rsidR="00A4000F">
              <w:rPr>
                <w:noProof/>
                <w:webHidden/>
              </w:rPr>
            </w:r>
            <w:r w:rsidR="00A4000F">
              <w:rPr>
                <w:noProof/>
                <w:webHidden/>
              </w:rPr>
              <w:fldChar w:fldCharType="separate"/>
            </w:r>
            <w:r w:rsidR="001C41C0">
              <w:rPr>
                <w:noProof/>
                <w:webHidden/>
              </w:rPr>
              <w:t>6</w:t>
            </w:r>
            <w:r w:rsidR="00A4000F">
              <w:rPr>
                <w:noProof/>
                <w:webHidden/>
              </w:rPr>
              <w:fldChar w:fldCharType="end"/>
            </w:r>
          </w:hyperlink>
        </w:p>
        <w:p w14:paraId="684AC202" w14:textId="44A3EEF9"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46" w:history="1">
            <w:r w:rsidR="00A4000F" w:rsidRPr="006A6A1E">
              <w:rPr>
                <w:rStyle w:val="Lienhypertexte"/>
                <w:noProof/>
              </w:rPr>
              <w:t>5</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Préparation des étiquettes</w:t>
            </w:r>
            <w:r w:rsidR="00A4000F">
              <w:rPr>
                <w:noProof/>
                <w:webHidden/>
              </w:rPr>
              <w:tab/>
            </w:r>
            <w:r w:rsidR="00A4000F">
              <w:rPr>
                <w:noProof/>
                <w:webHidden/>
              </w:rPr>
              <w:fldChar w:fldCharType="begin"/>
            </w:r>
            <w:r w:rsidR="00A4000F">
              <w:rPr>
                <w:noProof/>
                <w:webHidden/>
              </w:rPr>
              <w:instrText xml:space="preserve"> PAGEREF _Toc192758246 \h </w:instrText>
            </w:r>
            <w:r w:rsidR="00A4000F">
              <w:rPr>
                <w:noProof/>
                <w:webHidden/>
              </w:rPr>
            </w:r>
            <w:r w:rsidR="00A4000F">
              <w:rPr>
                <w:noProof/>
                <w:webHidden/>
              </w:rPr>
              <w:fldChar w:fldCharType="separate"/>
            </w:r>
            <w:r w:rsidR="001C41C0">
              <w:rPr>
                <w:noProof/>
                <w:webHidden/>
              </w:rPr>
              <w:t>7</w:t>
            </w:r>
            <w:r w:rsidR="00A4000F">
              <w:rPr>
                <w:noProof/>
                <w:webHidden/>
              </w:rPr>
              <w:fldChar w:fldCharType="end"/>
            </w:r>
          </w:hyperlink>
        </w:p>
        <w:p w14:paraId="1701B7DF" w14:textId="6C555124"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47" w:history="1">
            <w:r w:rsidR="00A4000F" w:rsidRPr="006A6A1E">
              <w:rPr>
                <w:rStyle w:val="Lienhypertexte"/>
                <w:noProof/>
              </w:rPr>
              <w:t>6</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Production des paquets de bulletins de vote</w:t>
            </w:r>
            <w:r w:rsidR="00A4000F">
              <w:rPr>
                <w:noProof/>
                <w:webHidden/>
              </w:rPr>
              <w:tab/>
            </w:r>
            <w:r w:rsidR="00A4000F">
              <w:rPr>
                <w:noProof/>
                <w:webHidden/>
              </w:rPr>
              <w:fldChar w:fldCharType="begin"/>
            </w:r>
            <w:r w:rsidR="00A4000F">
              <w:rPr>
                <w:noProof/>
                <w:webHidden/>
              </w:rPr>
              <w:instrText xml:space="preserve"> PAGEREF _Toc192758247 \h </w:instrText>
            </w:r>
            <w:r w:rsidR="00A4000F">
              <w:rPr>
                <w:noProof/>
                <w:webHidden/>
              </w:rPr>
            </w:r>
            <w:r w:rsidR="00A4000F">
              <w:rPr>
                <w:noProof/>
                <w:webHidden/>
              </w:rPr>
              <w:fldChar w:fldCharType="separate"/>
            </w:r>
            <w:r w:rsidR="001C41C0">
              <w:rPr>
                <w:noProof/>
                <w:webHidden/>
              </w:rPr>
              <w:t>8</w:t>
            </w:r>
            <w:r w:rsidR="00A4000F">
              <w:rPr>
                <w:noProof/>
                <w:webHidden/>
              </w:rPr>
              <w:fldChar w:fldCharType="end"/>
            </w:r>
          </w:hyperlink>
        </w:p>
        <w:p w14:paraId="37F7A421" w14:textId="23F8C3A6"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48" w:history="1">
            <w:r w:rsidR="00A4000F" w:rsidRPr="006A6A1E">
              <w:rPr>
                <w:rStyle w:val="Lienhypertexte"/>
                <w:noProof/>
              </w:rPr>
              <w:t>7</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Conditionnement des paquets</w:t>
            </w:r>
            <w:r w:rsidR="00A4000F">
              <w:rPr>
                <w:noProof/>
                <w:webHidden/>
              </w:rPr>
              <w:tab/>
            </w:r>
            <w:r w:rsidR="00A4000F">
              <w:rPr>
                <w:noProof/>
                <w:webHidden/>
              </w:rPr>
              <w:fldChar w:fldCharType="begin"/>
            </w:r>
            <w:r w:rsidR="00A4000F">
              <w:rPr>
                <w:noProof/>
                <w:webHidden/>
              </w:rPr>
              <w:instrText xml:space="preserve"> PAGEREF _Toc192758248 \h </w:instrText>
            </w:r>
            <w:r w:rsidR="00A4000F">
              <w:rPr>
                <w:noProof/>
                <w:webHidden/>
              </w:rPr>
            </w:r>
            <w:r w:rsidR="00A4000F">
              <w:rPr>
                <w:noProof/>
                <w:webHidden/>
              </w:rPr>
              <w:fldChar w:fldCharType="separate"/>
            </w:r>
            <w:r w:rsidR="001C41C0">
              <w:rPr>
                <w:noProof/>
                <w:webHidden/>
              </w:rPr>
              <w:t>9</w:t>
            </w:r>
            <w:r w:rsidR="00A4000F">
              <w:rPr>
                <w:noProof/>
                <w:webHidden/>
              </w:rPr>
              <w:fldChar w:fldCharType="end"/>
            </w:r>
          </w:hyperlink>
        </w:p>
        <w:p w14:paraId="32604FB8" w14:textId="73F5F242"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49" w:history="1">
            <w:r w:rsidR="00A4000F" w:rsidRPr="006A6A1E">
              <w:rPr>
                <w:rStyle w:val="Lienhypertexte"/>
                <w:noProof/>
              </w:rPr>
              <w:t>8</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Enlèvement des palettes</w:t>
            </w:r>
            <w:r w:rsidR="00A4000F">
              <w:rPr>
                <w:noProof/>
                <w:webHidden/>
              </w:rPr>
              <w:tab/>
            </w:r>
            <w:r w:rsidR="00A4000F">
              <w:rPr>
                <w:noProof/>
                <w:webHidden/>
              </w:rPr>
              <w:fldChar w:fldCharType="begin"/>
            </w:r>
            <w:r w:rsidR="00A4000F">
              <w:rPr>
                <w:noProof/>
                <w:webHidden/>
              </w:rPr>
              <w:instrText xml:space="preserve"> PAGEREF _Toc192758249 \h </w:instrText>
            </w:r>
            <w:r w:rsidR="00A4000F">
              <w:rPr>
                <w:noProof/>
                <w:webHidden/>
              </w:rPr>
            </w:r>
            <w:r w:rsidR="00A4000F">
              <w:rPr>
                <w:noProof/>
                <w:webHidden/>
              </w:rPr>
              <w:fldChar w:fldCharType="separate"/>
            </w:r>
            <w:r w:rsidR="001C41C0">
              <w:rPr>
                <w:noProof/>
                <w:webHidden/>
              </w:rPr>
              <w:t>9</w:t>
            </w:r>
            <w:r w:rsidR="00A4000F">
              <w:rPr>
                <w:noProof/>
                <w:webHidden/>
              </w:rPr>
              <w:fldChar w:fldCharType="end"/>
            </w:r>
          </w:hyperlink>
        </w:p>
        <w:p w14:paraId="33DF157E" w14:textId="049A3CB4"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50" w:history="1">
            <w:r w:rsidR="00A4000F" w:rsidRPr="006A6A1E">
              <w:rPr>
                <w:rStyle w:val="Lienhypertexte"/>
                <w:noProof/>
              </w:rPr>
              <w:t>9</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Modifications des données d’enlèvement</w:t>
            </w:r>
            <w:r w:rsidR="00A4000F">
              <w:rPr>
                <w:noProof/>
                <w:webHidden/>
              </w:rPr>
              <w:tab/>
            </w:r>
            <w:r w:rsidR="00A4000F">
              <w:rPr>
                <w:noProof/>
                <w:webHidden/>
              </w:rPr>
              <w:fldChar w:fldCharType="begin"/>
            </w:r>
            <w:r w:rsidR="00A4000F">
              <w:rPr>
                <w:noProof/>
                <w:webHidden/>
              </w:rPr>
              <w:instrText xml:space="preserve"> PAGEREF _Toc192758250 \h </w:instrText>
            </w:r>
            <w:r w:rsidR="00A4000F">
              <w:rPr>
                <w:noProof/>
                <w:webHidden/>
              </w:rPr>
            </w:r>
            <w:r w:rsidR="00A4000F">
              <w:rPr>
                <w:noProof/>
                <w:webHidden/>
              </w:rPr>
              <w:fldChar w:fldCharType="separate"/>
            </w:r>
            <w:r w:rsidR="001C41C0">
              <w:rPr>
                <w:noProof/>
                <w:webHidden/>
              </w:rPr>
              <w:t>10</w:t>
            </w:r>
            <w:r w:rsidR="00A4000F">
              <w:rPr>
                <w:noProof/>
                <w:webHidden/>
              </w:rPr>
              <w:fldChar w:fldCharType="end"/>
            </w:r>
          </w:hyperlink>
        </w:p>
        <w:p w14:paraId="10485FD6" w14:textId="1A3FDCF0"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51" w:history="1">
            <w:r w:rsidR="00A4000F" w:rsidRPr="006A6A1E">
              <w:rPr>
                <w:rStyle w:val="Lienhypertexte"/>
                <w:noProof/>
              </w:rPr>
              <w:t>10</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Distribution des paquets</w:t>
            </w:r>
            <w:r w:rsidR="00A4000F">
              <w:rPr>
                <w:noProof/>
                <w:webHidden/>
              </w:rPr>
              <w:tab/>
            </w:r>
            <w:r w:rsidR="00A4000F">
              <w:rPr>
                <w:noProof/>
                <w:webHidden/>
              </w:rPr>
              <w:fldChar w:fldCharType="begin"/>
            </w:r>
            <w:r w:rsidR="00A4000F">
              <w:rPr>
                <w:noProof/>
                <w:webHidden/>
              </w:rPr>
              <w:instrText xml:space="preserve"> PAGEREF _Toc192758251 \h </w:instrText>
            </w:r>
            <w:r w:rsidR="00A4000F">
              <w:rPr>
                <w:noProof/>
                <w:webHidden/>
              </w:rPr>
            </w:r>
            <w:r w:rsidR="00A4000F">
              <w:rPr>
                <w:noProof/>
                <w:webHidden/>
              </w:rPr>
              <w:fldChar w:fldCharType="separate"/>
            </w:r>
            <w:r w:rsidR="001C41C0">
              <w:rPr>
                <w:noProof/>
                <w:webHidden/>
              </w:rPr>
              <w:t>10</w:t>
            </w:r>
            <w:r w:rsidR="00A4000F">
              <w:rPr>
                <w:noProof/>
                <w:webHidden/>
              </w:rPr>
              <w:fldChar w:fldCharType="end"/>
            </w:r>
          </w:hyperlink>
        </w:p>
        <w:p w14:paraId="43915F25" w14:textId="1B5AA107"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52" w:history="1">
            <w:r w:rsidR="00A4000F" w:rsidRPr="006A6A1E">
              <w:rPr>
                <w:rStyle w:val="Lienhypertexte"/>
                <w:noProof/>
              </w:rPr>
              <w:t>11</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Lexique</w:t>
            </w:r>
            <w:r w:rsidR="00A4000F">
              <w:rPr>
                <w:noProof/>
                <w:webHidden/>
              </w:rPr>
              <w:tab/>
            </w:r>
            <w:r w:rsidR="00A4000F">
              <w:rPr>
                <w:noProof/>
                <w:webHidden/>
              </w:rPr>
              <w:fldChar w:fldCharType="begin"/>
            </w:r>
            <w:r w:rsidR="00A4000F">
              <w:rPr>
                <w:noProof/>
                <w:webHidden/>
              </w:rPr>
              <w:instrText xml:space="preserve"> PAGEREF _Toc192758252 \h </w:instrText>
            </w:r>
            <w:r w:rsidR="00A4000F">
              <w:rPr>
                <w:noProof/>
                <w:webHidden/>
              </w:rPr>
            </w:r>
            <w:r w:rsidR="00A4000F">
              <w:rPr>
                <w:noProof/>
                <w:webHidden/>
              </w:rPr>
              <w:fldChar w:fldCharType="separate"/>
            </w:r>
            <w:r w:rsidR="001C41C0">
              <w:rPr>
                <w:noProof/>
                <w:webHidden/>
              </w:rPr>
              <w:t>12</w:t>
            </w:r>
            <w:r w:rsidR="00A4000F">
              <w:rPr>
                <w:noProof/>
                <w:webHidden/>
              </w:rPr>
              <w:fldChar w:fldCharType="end"/>
            </w:r>
          </w:hyperlink>
        </w:p>
        <w:p w14:paraId="3AFBF671" w14:textId="7B9A5A19" w:rsidR="00A4000F" w:rsidRDefault="00D20821">
          <w:pPr>
            <w:pStyle w:val="TM1"/>
            <w:rPr>
              <w:rFonts w:asciiTheme="minorHAnsi" w:eastAsiaTheme="minorEastAsia" w:hAnsiTheme="minorHAnsi" w:cstheme="minorBidi"/>
              <w:b w:val="0"/>
              <w:caps w:val="0"/>
              <w:noProof/>
              <w:kern w:val="2"/>
              <w:sz w:val="24"/>
              <w:szCs w:val="24"/>
              <w:lang w:eastAsia="fr-FR"/>
              <w14:ligatures w14:val="standardContextual"/>
            </w:rPr>
          </w:pPr>
          <w:hyperlink w:anchor="_Toc192758253" w:history="1">
            <w:r w:rsidR="00A4000F" w:rsidRPr="006A6A1E">
              <w:rPr>
                <w:rStyle w:val="Lienhypertexte"/>
                <w:noProof/>
              </w:rPr>
              <w:t>12</w:t>
            </w:r>
            <w:r w:rsidR="00A4000F">
              <w:rPr>
                <w:rFonts w:asciiTheme="minorHAnsi" w:eastAsiaTheme="minorEastAsia" w:hAnsiTheme="minorHAnsi" w:cstheme="minorBidi"/>
                <w:b w:val="0"/>
                <w:caps w:val="0"/>
                <w:noProof/>
                <w:kern w:val="2"/>
                <w:sz w:val="24"/>
                <w:szCs w:val="24"/>
                <w:lang w:eastAsia="fr-FR"/>
                <w14:ligatures w14:val="standardContextual"/>
              </w:rPr>
              <w:tab/>
            </w:r>
            <w:r w:rsidR="00A4000F" w:rsidRPr="006A6A1E">
              <w:rPr>
                <w:rStyle w:val="Lienhypertexte"/>
                <w:noProof/>
              </w:rPr>
              <w:t>Annexe</w:t>
            </w:r>
            <w:r w:rsidR="00A4000F">
              <w:rPr>
                <w:noProof/>
                <w:webHidden/>
              </w:rPr>
              <w:tab/>
            </w:r>
            <w:r w:rsidR="00A4000F">
              <w:rPr>
                <w:noProof/>
                <w:webHidden/>
              </w:rPr>
              <w:fldChar w:fldCharType="begin"/>
            </w:r>
            <w:r w:rsidR="00A4000F">
              <w:rPr>
                <w:noProof/>
                <w:webHidden/>
              </w:rPr>
              <w:instrText xml:space="preserve"> PAGEREF _Toc192758253 \h </w:instrText>
            </w:r>
            <w:r w:rsidR="00A4000F">
              <w:rPr>
                <w:noProof/>
                <w:webHidden/>
              </w:rPr>
            </w:r>
            <w:r w:rsidR="00A4000F">
              <w:rPr>
                <w:noProof/>
                <w:webHidden/>
              </w:rPr>
              <w:fldChar w:fldCharType="separate"/>
            </w:r>
            <w:r w:rsidR="001C41C0">
              <w:rPr>
                <w:noProof/>
                <w:webHidden/>
              </w:rPr>
              <w:t>13</w:t>
            </w:r>
            <w:r w:rsidR="00A4000F">
              <w:rPr>
                <w:noProof/>
                <w:webHidden/>
              </w:rPr>
              <w:fldChar w:fldCharType="end"/>
            </w:r>
          </w:hyperlink>
        </w:p>
        <w:p w14:paraId="7EAA4DFB" w14:textId="6F2A2B62" w:rsidR="00DD5AC9" w:rsidRDefault="00DD5AC9">
          <w:r>
            <w:rPr>
              <w:rFonts w:ascii="Montserrat" w:eastAsia="Verdana" w:hAnsi="Montserrat" w:cs="Verdana"/>
              <w:b/>
              <w:caps/>
            </w:rPr>
            <w:fldChar w:fldCharType="end"/>
          </w:r>
        </w:p>
      </w:sdtContent>
    </w:sdt>
    <w:p w14:paraId="59A26704" w14:textId="77777777" w:rsidR="00415FE0" w:rsidRDefault="00415FE0" w:rsidP="00622645">
      <w:pPr>
        <w:ind w:right="284"/>
        <w:rPr>
          <w:rFonts w:ascii="Montserrat Light" w:hAnsi="Montserrat Light"/>
          <w:b/>
          <w:sz w:val="28"/>
          <w:szCs w:val="28"/>
          <w:u w:val="single"/>
        </w:rPr>
      </w:pPr>
      <w:r>
        <w:rPr>
          <w:rFonts w:ascii="Montserrat Light" w:hAnsi="Montserrat Light"/>
          <w:b/>
          <w:sz w:val="28"/>
          <w:szCs w:val="28"/>
          <w:u w:val="single"/>
        </w:rPr>
        <w:br w:type="page"/>
      </w:r>
    </w:p>
    <w:p w14:paraId="0F77DE18" w14:textId="77777777" w:rsidR="00874EF9" w:rsidRPr="005F031C" w:rsidRDefault="00874EF9" w:rsidP="00874EF9">
      <w:pPr>
        <w:pStyle w:val="Titre1"/>
      </w:pPr>
      <w:bookmarkStart w:id="1" w:name="_Toc86238464"/>
      <w:bookmarkStart w:id="2" w:name="_Toc192430409"/>
      <w:bookmarkStart w:id="3" w:name="_Toc192758242"/>
      <w:bookmarkStart w:id="4" w:name="_Toc195185866"/>
      <w:r w:rsidRPr="005F031C">
        <w:t>Synthèse</w:t>
      </w:r>
      <w:bookmarkEnd w:id="1"/>
      <w:bookmarkEnd w:id="2"/>
      <w:bookmarkEnd w:id="3"/>
      <w:bookmarkEnd w:id="4"/>
    </w:p>
    <w:p w14:paraId="44DAE82B" w14:textId="77777777" w:rsidR="00F2634D" w:rsidRPr="007C5177" w:rsidRDefault="00F2634D" w:rsidP="00FB4DD0">
      <w:pPr>
        <w:pStyle w:val="Titre2"/>
      </w:pPr>
      <w:r w:rsidRPr="007C5177">
        <w:t>Récapitulatif des principales actions et de leur porteur</w:t>
      </w:r>
    </w:p>
    <w:p w14:paraId="21DAF35F" w14:textId="19FB5E0C" w:rsidR="00874EF9" w:rsidRPr="001D3471" w:rsidRDefault="00874EF9" w:rsidP="00874EF9">
      <w:pPr>
        <w:pStyle w:val="paragraph"/>
        <w:spacing w:before="0" w:beforeAutospacing="0" w:after="0" w:afterAutospacing="0"/>
        <w:jc w:val="both"/>
        <w:textAlignment w:val="baseline"/>
        <w:rPr>
          <w:rFonts w:ascii="Montserrat" w:eastAsiaTheme="minorHAnsi" w:hAnsi="Montserrat" w:cstheme="minorBidi"/>
          <w:w w:val="95"/>
          <w:sz w:val="20"/>
          <w:szCs w:val="20"/>
          <w:lang w:eastAsia="en-US"/>
        </w:rPr>
      </w:pPr>
      <w:r w:rsidRPr="005F031C">
        <w:rPr>
          <w:rFonts w:ascii="Montserrat" w:eastAsiaTheme="minorHAnsi" w:hAnsi="Montserrat" w:cstheme="minorBidi"/>
          <w:w w:val="95"/>
          <w:sz w:val="20"/>
          <w:szCs w:val="20"/>
          <w:lang w:eastAsia="en-US"/>
        </w:rPr>
        <w:t>Cf. calendrier en</w:t>
      </w:r>
      <w:r w:rsidR="00B72DBD">
        <w:rPr>
          <w:rFonts w:ascii="Montserrat" w:eastAsiaTheme="minorHAnsi" w:hAnsi="Montserrat" w:cstheme="minorBidi"/>
          <w:w w:val="95"/>
          <w:sz w:val="20"/>
          <w:szCs w:val="20"/>
          <w:lang w:eastAsia="en-US"/>
        </w:rPr>
        <w:t xml:space="preserve"> </w:t>
      </w:r>
      <w:r w:rsidR="00B72DBD" w:rsidRPr="00B72DBD">
        <w:rPr>
          <w:rFonts w:ascii="Montserrat" w:eastAsiaTheme="minorHAnsi" w:hAnsi="Montserrat" w:cstheme="minorBidi"/>
          <w:w w:val="95"/>
          <w:sz w:val="20"/>
          <w:szCs w:val="20"/>
          <w:lang w:eastAsia="en-US"/>
        </w:rPr>
        <w:fldChar w:fldCharType="begin"/>
      </w:r>
      <w:r w:rsidR="00B72DBD" w:rsidRPr="00B72DBD">
        <w:rPr>
          <w:rFonts w:ascii="Montserrat" w:eastAsiaTheme="minorHAnsi" w:hAnsi="Montserrat" w:cstheme="minorBidi"/>
          <w:w w:val="95"/>
          <w:sz w:val="20"/>
          <w:szCs w:val="20"/>
          <w:lang w:eastAsia="en-US"/>
        </w:rPr>
        <w:instrText xml:space="preserve"> REF _Ref192499710 \h  \* MERGEFORMAT </w:instrText>
      </w:r>
      <w:r w:rsidR="00B72DBD" w:rsidRPr="00B72DBD">
        <w:rPr>
          <w:rFonts w:ascii="Montserrat" w:eastAsiaTheme="minorHAnsi" w:hAnsi="Montserrat" w:cstheme="minorBidi"/>
          <w:w w:val="95"/>
          <w:sz w:val="20"/>
          <w:szCs w:val="20"/>
          <w:lang w:eastAsia="en-US"/>
        </w:rPr>
      </w:r>
      <w:r w:rsidR="00B72DBD" w:rsidRPr="00B72DBD">
        <w:rPr>
          <w:rFonts w:ascii="Montserrat" w:eastAsiaTheme="minorHAnsi" w:hAnsi="Montserrat" w:cstheme="minorBidi"/>
          <w:w w:val="95"/>
          <w:sz w:val="20"/>
          <w:szCs w:val="20"/>
          <w:lang w:eastAsia="en-US"/>
        </w:rPr>
        <w:fldChar w:fldCharType="separate"/>
      </w:r>
      <w:r w:rsidR="001C41C0" w:rsidRPr="00A50602">
        <w:rPr>
          <w:rFonts w:ascii="Montserrat" w:hAnsi="Montserrat"/>
          <w:color w:val="000000" w:themeColor="text1"/>
          <w:sz w:val="20"/>
          <w:szCs w:val="20"/>
        </w:rPr>
        <w:t xml:space="preserve">Annexe </w:t>
      </w:r>
      <w:r w:rsidR="001C41C0" w:rsidRPr="001C41C0">
        <w:rPr>
          <w:rFonts w:ascii="Montserrat" w:hAnsi="Montserrat"/>
          <w:noProof/>
          <w:color w:val="000000" w:themeColor="text1"/>
          <w:sz w:val="20"/>
          <w:szCs w:val="20"/>
        </w:rPr>
        <w:t>1</w:t>
      </w:r>
      <w:r w:rsidR="001C41C0" w:rsidRPr="00A50602">
        <w:rPr>
          <w:rFonts w:ascii="Montserrat" w:hAnsi="Montserrat"/>
          <w:color w:val="000000" w:themeColor="text1"/>
          <w:sz w:val="20"/>
          <w:szCs w:val="20"/>
        </w:rPr>
        <w:t xml:space="preserve"> – </w:t>
      </w:r>
      <w:r w:rsidR="001C41C0" w:rsidRPr="001C41C0">
        <w:rPr>
          <w:rFonts w:ascii="Montserrat" w:hAnsi="Montserrat"/>
          <w:i/>
          <w:color w:val="000000" w:themeColor="text1"/>
          <w:sz w:val="20"/>
          <w:szCs w:val="20"/>
        </w:rPr>
        <w:t>Récapitulatif des principales actions et de leur porteur</w:t>
      </w:r>
      <w:r w:rsidR="00B72DBD" w:rsidRPr="00B72DBD">
        <w:rPr>
          <w:rFonts w:ascii="Montserrat" w:eastAsiaTheme="minorHAnsi" w:hAnsi="Montserrat" w:cstheme="minorBidi"/>
          <w:w w:val="95"/>
          <w:sz w:val="20"/>
          <w:szCs w:val="20"/>
          <w:lang w:eastAsia="en-US"/>
        </w:rPr>
        <w:fldChar w:fldCharType="end"/>
      </w:r>
      <w:r w:rsidR="001D3471" w:rsidRPr="00B72DBD">
        <w:rPr>
          <w:rFonts w:ascii="Montserrat" w:eastAsiaTheme="minorHAnsi" w:hAnsi="Montserrat" w:cstheme="minorBidi"/>
          <w:w w:val="95"/>
          <w:sz w:val="20"/>
          <w:szCs w:val="20"/>
          <w:lang w:eastAsia="en-US"/>
        </w:rPr>
        <w:t>.</w:t>
      </w:r>
    </w:p>
    <w:p w14:paraId="11B86F6F" w14:textId="77777777" w:rsidR="00B04867" w:rsidRPr="005F031C" w:rsidRDefault="00B04867" w:rsidP="00FB4DD0">
      <w:pPr>
        <w:pStyle w:val="Titre2"/>
      </w:pPr>
      <w:r w:rsidRPr="005F031C">
        <w:t xml:space="preserve">Différence entre la prise en charge </w:t>
      </w:r>
      <w:r>
        <w:t xml:space="preserve">et la distribution </w:t>
      </w:r>
      <w:r w:rsidRPr="005F031C">
        <w:t>des plis de propagande et des bulletins de vote</w:t>
      </w:r>
    </w:p>
    <w:p w14:paraId="7E51B0B6" w14:textId="77777777" w:rsidR="00874EF9" w:rsidRPr="005F031C" w:rsidRDefault="00874EF9" w:rsidP="00874EF9">
      <w:pPr>
        <w:jc w:val="both"/>
        <w:rPr>
          <w:rFonts w:ascii="Montserrat" w:hAnsi="Montserrat"/>
          <w:w w:val="95"/>
          <w:sz w:val="20"/>
          <w:szCs w:val="20"/>
          <w:u w:val="single"/>
        </w:rPr>
      </w:pPr>
      <w:r w:rsidRPr="005F031C">
        <w:rPr>
          <w:rFonts w:ascii="Montserrat" w:hAnsi="Montserrat"/>
          <w:w w:val="95"/>
          <w:sz w:val="20"/>
          <w:szCs w:val="20"/>
          <w:u w:val="single"/>
        </w:rPr>
        <w:t xml:space="preserve">Rappel : </w:t>
      </w:r>
    </w:p>
    <w:tbl>
      <w:tblPr>
        <w:tblStyle w:val="TableauGrille4-Accentuation5"/>
        <w:tblW w:w="9913" w:type="dxa"/>
        <w:jc w:val="center"/>
        <w:tblLook w:val="0420" w:firstRow="1" w:lastRow="0" w:firstColumn="0" w:lastColumn="0" w:noHBand="0" w:noVBand="1"/>
      </w:tblPr>
      <w:tblGrid>
        <w:gridCol w:w="2657"/>
        <w:gridCol w:w="3250"/>
        <w:gridCol w:w="4006"/>
      </w:tblGrid>
      <w:tr w:rsidR="005D4B7A" w:rsidRPr="005F031C" w14:paraId="48B4B6B9" w14:textId="77777777" w:rsidTr="005D4B7A">
        <w:trPr>
          <w:cnfStyle w:val="100000000000" w:firstRow="1" w:lastRow="0" w:firstColumn="0" w:lastColumn="0" w:oddVBand="0" w:evenVBand="0" w:oddHBand="0" w:evenHBand="0" w:firstRowFirstColumn="0" w:firstRowLastColumn="0" w:lastRowFirstColumn="0" w:lastRowLastColumn="0"/>
          <w:trHeight w:val="295"/>
          <w:jc w:val="center"/>
        </w:trPr>
        <w:tc>
          <w:tcPr>
            <w:tcW w:w="2657" w:type="dxa"/>
          </w:tcPr>
          <w:p w14:paraId="7977CF08" w14:textId="77777777" w:rsidR="005D4B7A" w:rsidRPr="005F031C" w:rsidRDefault="005D4B7A" w:rsidP="007F306C">
            <w:pPr>
              <w:jc w:val="both"/>
              <w:rPr>
                <w:rFonts w:ascii="Montserrat" w:hAnsi="Montserrat"/>
                <w:w w:val="95"/>
                <w:sz w:val="20"/>
                <w:szCs w:val="20"/>
              </w:rPr>
            </w:pPr>
          </w:p>
        </w:tc>
        <w:tc>
          <w:tcPr>
            <w:tcW w:w="3250" w:type="dxa"/>
          </w:tcPr>
          <w:p w14:paraId="1EF537F8" w14:textId="7C80EFAE" w:rsidR="005D4B7A" w:rsidRPr="005F031C" w:rsidRDefault="005D4B7A" w:rsidP="007F306C">
            <w:pPr>
              <w:jc w:val="both"/>
              <w:rPr>
                <w:rFonts w:ascii="Montserrat" w:hAnsi="Montserrat"/>
                <w:w w:val="95"/>
                <w:sz w:val="20"/>
                <w:szCs w:val="20"/>
              </w:rPr>
            </w:pPr>
            <w:r w:rsidRPr="005F031C">
              <w:rPr>
                <w:rFonts w:ascii="Montserrat" w:hAnsi="Montserrat"/>
                <w:w w:val="95"/>
                <w:sz w:val="20"/>
                <w:szCs w:val="20"/>
              </w:rPr>
              <w:t xml:space="preserve"> Process Plis de Propagande </w:t>
            </w:r>
          </w:p>
        </w:tc>
        <w:tc>
          <w:tcPr>
            <w:tcW w:w="4006" w:type="dxa"/>
          </w:tcPr>
          <w:p w14:paraId="4070F6B1" w14:textId="77777777" w:rsidR="005D4B7A" w:rsidRPr="005F031C" w:rsidRDefault="005D4B7A" w:rsidP="007F306C">
            <w:pPr>
              <w:jc w:val="both"/>
              <w:rPr>
                <w:rFonts w:ascii="Montserrat" w:hAnsi="Montserrat"/>
                <w:w w:val="95"/>
                <w:sz w:val="20"/>
                <w:szCs w:val="20"/>
              </w:rPr>
            </w:pPr>
            <w:r w:rsidRPr="005F031C">
              <w:rPr>
                <w:rFonts w:ascii="Montserrat" w:hAnsi="Montserrat"/>
                <w:w w:val="95"/>
                <w:sz w:val="20"/>
                <w:szCs w:val="20"/>
              </w:rPr>
              <w:t xml:space="preserve"> Process Bulletins de Vote </w:t>
            </w:r>
          </w:p>
        </w:tc>
      </w:tr>
      <w:tr w:rsidR="005D4B7A" w:rsidRPr="005F031C" w14:paraId="176A0E3B" w14:textId="77777777" w:rsidTr="00671EAD">
        <w:trPr>
          <w:cnfStyle w:val="000000100000" w:firstRow="0" w:lastRow="0" w:firstColumn="0" w:lastColumn="0" w:oddVBand="0" w:evenVBand="0" w:oddHBand="1" w:evenHBand="0" w:firstRowFirstColumn="0" w:firstRowLastColumn="0" w:lastRowFirstColumn="0" w:lastRowLastColumn="0"/>
          <w:trHeight w:val="295"/>
          <w:jc w:val="center"/>
        </w:trPr>
        <w:tc>
          <w:tcPr>
            <w:tcW w:w="0" w:type="dxa"/>
            <w:vAlign w:val="center"/>
          </w:tcPr>
          <w:p w14:paraId="4F5C8A29" w14:textId="76D6E346" w:rsidR="005D4B7A" w:rsidRPr="00671EAD" w:rsidRDefault="005D4B7A" w:rsidP="005D4B7A">
            <w:pPr>
              <w:rPr>
                <w:rFonts w:ascii="Montserrat" w:hAnsi="Montserrat"/>
                <w:b/>
                <w:w w:val="95"/>
                <w:sz w:val="20"/>
                <w:szCs w:val="20"/>
              </w:rPr>
            </w:pPr>
            <w:r w:rsidRPr="00671EAD">
              <w:rPr>
                <w:rFonts w:ascii="Montserrat" w:hAnsi="Montserrat"/>
                <w:b/>
                <w:w w:val="95"/>
                <w:sz w:val="20"/>
                <w:szCs w:val="20"/>
              </w:rPr>
              <w:t>Étiquetage des contenants</w:t>
            </w:r>
          </w:p>
        </w:tc>
        <w:tc>
          <w:tcPr>
            <w:tcW w:w="0" w:type="dxa"/>
            <w:vAlign w:val="center"/>
          </w:tcPr>
          <w:p w14:paraId="57D2A98D" w14:textId="044E6A9C" w:rsidR="005D4B7A" w:rsidRPr="005F031C" w:rsidRDefault="005D4B7A" w:rsidP="00904276">
            <w:pPr>
              <w:spacing w:after="160" w:line="259" w:lineRule="auto"/>
              <w:rPr>
                <w:rFonts w:ascii="Montserrat" w:hAnsi="Montserrat"/>
                <w:w w:val="95"/>
                <w:sz w:val="20"/>
                <w:szCs w:val="20"/>
              </w:rPr>
            </w:pPr>
            <w:r w:rsidRPr="005F031C">
              <w:rPr>
                <w:rFonts w:ascii="Montserrat" w:hAnsi="Montserrat"/>
                <w:w w:val="95"/>
                <w:sz w:val="20"/>
                <w:szCs w:val="20"/>
              </w:rPr>
              <w:t>Utilisation des étiquettes avec CAB sur les contenants</w:t>
            </w:r>
          </w:p>
        </w:tc>
        <w:tc>
          <w:tcPr>
            <w:tcW w:w="0" w:type="dxa"/>
            <w:vAlign w:val="center"/>
          </w:tcPr>
          <w:p w14:paraId="47BF77F7" w14:textId="77777777" w:rsidR="005D4B7A" w:rsidRPr="005F031C" w:rsidRDefault="005D4B7A">
            <w:pPr>
              <w:spacing w:line="259" w:lineRule="auto"/>
              <w:rPr>
                <w:rFonts w:ascii="Montserrat" w:hAnsi="Montserrat"/>
                <w:sz w:val="20"/>
                <w:szCs w:val="20"/>
              </w:rPr>
            </w:pPr>
            <w:r w:rsidRPr="005F031C">
              <w:rPr>
                <w:rFonts w:ascii="Montserrat" w:hAnsi="Montserrat"/>
                <w:sz w:val="20"/>
                <w:szCs w:val="20"/>
              </w:rPr>
              <w:t>CAB non obligatoire</w:t>
            </w:r>
          </w:p>
        </w:tc>
      </w:tr>
      <w:tr w:rsidR="005D4B7A" w:rsidRPr="005F031C" w14:paraId="7FA48A77" w14:textId="77777777" w:rsidTr="00671EAD">
        <w:trPr>
          <w:trHeight w:val="295"/>
          <w:jc w:val="center"/>
        </w:trPr>
        <w:tc>
          <w:tcPr>
            <w:tcW w:w="0" w:type="dxa"/>
            <w:vAlign w:val="center"/>
          </w:tcPr>
          <w:p w14:paraId="58B85034" w14:textId="2CD9F861" w:rsidR="005D4B7A" w:rsidRPr="00671EAD" w:rsidRDefault="005D4B7A" w:rsidP="00904276">
            <w:pPr>
              <w:rPr>
                <w:rFonts w:ascii="Montserrat" w:hAnsi="Montserrat"/>
                <w:b/>
                <w:w w:val="95"/>
                <w:sz w:val="20"/>
                <w:szCs w:val="20"/>
              </w:rPr>
            </w:pPr>
            <w:r w:rsidRPr="00671EAD">
              <w:rPr>
                <w:rFonts w:ascii="Montserrat" w:hAnsi="Montserrat"/>
                <w:b/>
                <w:w w:val="95"/>
                <w:sz w:val="20"/>
                <w:szCs w:val="20"/>
              </w:rPr>
              <w:t>Lors de l’enlèvement</w:t>
            </w:r>
          </w:p>
        </w:tc>
        <w:tc>
          <w:tcPr>
            <w:tcW w:w="0" w:type="dxa"/>
            <w:vAlign w:val="center"/>
          </w:tcPr>
          <w:p w14:paraId="5AB0BC8E" w14:textId="2C2D162C" w:rsidR="005D4B7A" w:rsidRPr="005F031C" w:rsidRDefault="005D4B7A">
            <w:pPr>
              <w:rPr>
                <w:rFonts w:ascii="Montserrat" w:hAnsi="Montserrat"/>
                <w:w w:val="95"/>
                <w:sz w:val="20"/>
                <w:szCs w:val="20"/>
              </w:rPr>
            </w:pPr>
            <w:r w:rsidRPr="005F031C">
              <w:rPr>
                <w:rFonts w:ascii="Montserrat" w:hAnsi="Montserrat"/>
                <w:w w:val="95"/>
                <w:sz w:val="20"/>
                <w:szCs w:val="20"/>
              </w:rPr>
              <w:t xml:space="preserve">Pas de bordereau papier pour valider le transfert de responsabilité lors de la prise en charge.   – </w:t>
            </w:r>
            <w:r w:rsidRPr="005F031C">
              <w:rPr>
                <w:rFonts w:ascii="Montserrat" w:hAnsi="Montserrat"/>
                <w:i/>
                <w:w w:val="95"/>
                <w:sz w:val="20"/>
                <w:szCs w:val="20"/>
              </w:rPr>
              <w:t>le flashage vaut prise en charge</w:t>
            </w:r>
          </w:p>
        </w:tc>
        <w:tc>
          <w:tcPr>
            <w:tcW w:w="0" w:type="dxa"/>
            <w:vAlign w:val="center"/>
          </w:tcPr>
          <w:p w14:paraId="493E8C98" w14:textId="77777777" w:rsidR="005D4B7A" w:rsidRPr="005F031C" w:rsidRDefault="005D4B7A">
            <w:pPr>
              <w:rPr>
                <w:rFonts w:ascii="Montserrat" w:hAnsi="Montserrat"/>
                <w:w w:val="95"/>
                <w:sz w:val="20"/>
                <w:szCs w:val="20"/>
              </w:rPr>
            </w:pPr>
            <w:r w:rsidRPr="005F031C">
              <w:rPr>
                <w:rFonts w:ascii="Montserrat" w:hAnsi="Montserrat"/>
                <w:bCs/>
                <w:sz w:val="20"/>
                <w:szCs w:val="20"/>
              </w:rPr>
              <w:t>Bordereaux d’enlèvement papier signés pour valider la prise en charge</w:t>
            </w:r>
          </w:p>
        </w:tc>
      </w:tr>
      <w:tr w:rsidR="005D4B7A" w:rsidRPr="005F031C" w14:paraId="6BD3590E" w14:textId="77777777" w:rsidTr="00671EAD">
        <w:trPr>
          <w:cnfStyle w:val="000000100000" w:firstRow="0" w:lastRow="0" w:firstColumn="0" w:lastColumn="0" w:oddVBand="0" w:evenVBand="0" w:oddHBand="1" w:evenHBand="0" w:firstRowFirstColumn="0" w:firstRowLastColumn="0" w:lastRowFirstColumn="0" w:lastRowLastColumn="0"/>
          <w:trHeight w:val="295"/>
          <w:jc w:val="center"/>
        </w:trPr>
        <w:tc>
          <w:tcPr>
            <w:tcW w:w="0" w:type="dxa"/>
            <w:vAlign w:val="center"/>
          </w:tcPr>
          <w:p w14:paraId="6E8D92AE" w14:textId="411A7622" w:rsidR="005D4B7A" w:rsidRPr="00671EAD" w:rsidRDefault="005D4B7A" w:rsidP="00904276">
            <w:pPr>
              <w:rPr>
                <w:rFonts w:ascii="Montserrat" w:hAnsi="Montserrat"/>
                <w:b/>
                <w:w w:val="95"/>
                <w:sz w:val="20"/>
                <w:szCs w:val="20"/>
              </w:rPr>
            </w:pPr>
            <w:r w:rsidRPr="00671EAD">
              <w:rPr>
                <w:rFonts w:ascii="Montserrat" w:hAnsi="Montserrat"/>
                <w:b/>
                <w:w w:val="95"/>
                <w:sz w:val="20"/>
                <w:szCs w:val="20"/>
              </w:rPr>
              <w:t>Lors de la livraison</w:t>
            </w:r>
          </w:p>
        </w:tc>
        <w:tc>
          <w:tcPr>
            <w:tcW w:w="0" w:type="dxa"/>
            <w:vAlign w:val="center"/>
          </w:tcPr>
          <w:p w14:paraId="666102F8" w14:textId="31E9B9E7" w:rsidR="005D4B7A" w:rsidRPr="005F031C" w:rsidRDefault="005D4B7A">
            <w:pPr>
              <w:rPr>
                <w:rFonts w:ascii="Montserrat" w:hAnsi="Montserrat"/>
                <w:w w:val="95"/>
                <w:sz w:val="20"/>
                <w:szCs w:val="20"/>
              </w:rPr>
            </w:pPr>
          </w:p>
        </w:tc>
        <w:tc>
          <w:tcPr>
            <w:tcW w:w="0" w:type="dxa"/>
            <w:vAlign w:val="center"/>
          </w:tcPr>
          <w:p w14:paraId="32BBDB28" w14:textId="145B1488" w:rsidR="005D4B7A" w:rsidRPr="005F031C" w:rsidRDefault="005D4B7A">
            <w:pPr>
              <w:rPr>
                <w:rFonts w:ascii="Montserrat" w:hAnsi="Montserrat"/>
                <w:w w:val="95"/>
                <w:sz w:val="20"/>
                <w:szCs w:val="20"/>
              </w:rPr>
            </w:pPr>
            <w:r w:rsidRPr="005F031C">
              <w:rPr>
                <w:rFonts w:ascii="Montserrat" w:hAnsi="Montserrat"/>
                <w:w w:val="95"/>
                <w:sz w:val="20"/>
                <w:szCs w:val="20"/>
              </w:rPr>
              <w:t>Pas de bordereau de livraison signé en mairie. La saisie dans le smartphone du facteur, Factéo, vaut transfert de responsabilité.</w:t>
            </w:r>
          </w:p>
        </w:tc>
      </w:tr>
    </w:tbl>
    <w:p w14:paraId="260C71E3" w14:textId="77777777" w:rsidR="00874EF9" w:rsidRPr="005F031C" w:rsidRDefault="00874EF9" w:rsidP="00FB4DD0">
      <w:pPr>
        <w:pStyle w:val="Titre2"/>
      </w:pPr>
      <w:r w:rsidRPr="005F031C">
        <w:t>Synthèse de la prestation</w:t>
      </w:r>
    </w:p>
    <w:p w14:paraId="4679D86C" w14:textId="77777777" w:rsidR="00874EF9" w:rsidRPr="005F031C" w:rsidRDefault="00874EF9" w:rsidP="00874EF9">
      <w:pPr>
        <w:jc w:val="both"/>
        <w:rPr>
          <w:rFonts w:ascii="Montserrat" w:hAnsi="Montserrat"/>
          <w:w w:val="95"/>
          <w:sz w:val="20"/>
          <w:szCs w:val="20"/>
        </w:rPr>
      </w:pPr>
      <w:r w:rsidRPr="005F031C">
        <w:rPr>
          <w:rFonts w:ascii="Montserrat" w:hAnsi="Montserrat"/>
          <w:w w:val="95"/>
          <w:sz w:val="20"/>
          <w:szCs w:val="20"/>
        </w:rPr>
        <w:t xml:space="preserve">La prestation d’acheminement et de distribution s’appuie sur une organisation : </w:t>
      </w:r>
    </w:p>
    <w:p w14:paraId="4B708199" w14:textId="77777777" w:rsidR="00874EF9" w:rsidRPr="005F031C" w:rsidRDefault="00874EF9" w:rsidP="00874EF9">
      <w:pPr>
        <w:pStyle w:val="Corpsdetexte"/>
        <w:numPr>
          <w:ilvl w:val="0"/>
          <w:numId w:val="15"/>
        </w:numPr>
        <w:spacing w:before="161"/>
        <w:jc w:val="both"/>
        <w:rPr>
          <w:rFonts w:ascii="Montserrat" w:hAnsi="Montserrat"/>
          <w:w w:val="95"/>
        </w:rPr>
      </w:pPr>
      <w:r w:rsidRPr="005F031C">
        <w:rPr>
          <w:rFonts w:ascii="Montserrat" w:hAnsi="Montserrat"/>
          <w:w w:val="95"/>
        </w:rPr>
        <w:t xml:space="preserve">Portée par 3 acteurs : </w:t>
      </w:r>
    </w:p>
    <w:p w14:paraId="3628A6AB" w14:textId="3273D35A" w:rsidR="00874EF9" w:rsidRPr="005F031C" w:rsidRDefault="00874EF9" w:rsidP="00874EF9">
      <w:pPr>
        <w:pStyle w:val="Paragraphedeliste"/>
        <w:numPr>
          <w:ilvl w:val="1"/>
          <w:numId w:val="16"/>
        </w:numPr>
        <w:jc w:val="both"/>
        <w:rPr>
          <w:rFonts w:ascii="Montserrat" w:hAnsi="Montserrat"/>
          <w:w w:val="95"/>
          <w:sz w:val="20"/>
          <w:szCs w:val="20"/>
        </w:rPr>
      </w:pPr>
      <w:r w:rsidRPr="005F031C">
        <w:rPr>
          <w:rFonts w:ascii="Montserrat" w:hAnsi="Montserrat"/>
          <w:w w:val="95"/>
          <w:sz w:val="20"/>
          <w:szCs w:val="20"/>
        </w:rPr>
        <w:t xml:space="preserve">la </w:t>
      </w:r>
      <w:r w:rsidRPr="005F031C">
        <w:rPr>
          <w:rFonts w:ascii="Montserrat" w:hAnsi="Montserrat"/>
          <w:b/>
          <w:bCs/>
          <w:w w:val="95"/>
          <w:sz w:val="20"/>
          <w:szCs w:val="20"/>
        </w:rPr>
        <w:t>préfecture</w:t>
      </w:r>
      <w:r w:rsidRPr="005F031C">
        <w:rPr>
          <w:rFonts w:ascii="Montserrat" w:hAnsi="Montserrat"/>
          <w:w w:val="95"/>
          <w:sz w:val="20"/>
          <w:szCs w:val="20"/>
        </w:rPr>
        <w:t xml:space="preserve">, en tant que </w:t>
      </w:r>
      <w:r w:rsidR="005D4B7A" w:rsidRPr="005F031C">
        <w:rPr>
          <w:rFonts w:ascii="Montserrat" w:hAnsi="Montserrat"/>
          <w:w w:val="95"/>
          <w:sz w:val="20"/>
          <w:szCs w:val="20"/>
        </w:rPr>
        <w:t>coordonnat</w:t>
      </w:r>
      <w:r w:rsidR="005D4B7A">
        <w:rPr>
          <w:rFonts w:ascii="Montserrat" w:hAnsi="Montserrat"/>
          <w:w w:val="95"/>
          <w:sz w:val="20"/>
          <w:szCs w:val="20"/>
        </w:rPr>
        <w:t>rice</w:t>
      </w:r>
      <w:r w:rsidR="005D4B7A" w:rsidRPr="005F031C">
        <w:rPr>
          <w:rFonts w:ascii="Montserrat" w:hAnsi="Montserrat"/>
          <w:w w:val="95"/>
          <w:sz w:val="20"/>
          <w:szCs w:val="20"/>
        </w:rPr>
        <w:t xml:space="preserve"> </w:t>
      </w:r>
      <w:r w:rsidRPr="005F031C">
        <w:rPr>
          <w:rFonts w:ascii="Montserrat" w:hAnsi="Montserrat"/>
          <w:w w:val="95"/>
          <w:sz w:val="20"/>
          <w:szCs w:val="20"/>
        </w:rPr>
        <w:t xml:space="preserve">et </w:t>
      </w:r>
      <w:r w:rsidR="00104964">
        <w:rPr>
          <w:rFonts w:ascii="Montserrat" w:hAnsi="Montserrat"/>
          <w:w w:val="95"/>
          <w:sz w:val="20"/>
          <w:szCs w:val="20"/>
        </w:rPr>
        <w:t>éventuelle</w:t>
      </w:r>
      <w:r w:rsidR="009C2131">
        <w:rPr>
          <w:rFonts w:ascii="Montserrat" w:hAnsi="Montserrat"/>
          <w:w w:val="95"/>
          <w:sz w:val="20"/>
          <w:szCs w:val="20"/>
        </w:rPr>
        <w:t xml:space="preserve">ment </w:t>
      </w:r>
      <w:r w:rsidR="005D4B7A">
        <w:rPr>
          <w:rFonts w:ascii="Montserrat" w:hAnsi="Montserrat"/>
          <w:w w:val="95"/>
          <w:sz w:val="20"/>
          <w:szCs w:val="20"/>
        </w:rPr>
        <w:t xml:space="preserve">opératrice </w:t>
      </w:r>
      <w:r w:rsidR="009C2131">
        <w:rPr>
          <w:rFonts w:ascii="Montserrat" w:hAnsi="Montserrat"/>
          <w:w w:val="95"/>
          <w:sz w:val="20"/>
          <w:szCs w:val="20"/>
        </w:rPr>
        <w:t>de colisage de paquets de bulletins de vote (BV)</w:t>
      </w:r>
      <w:r w:rsidRPr="005F031C">
        <w:rPr>
          <w:rFonts w:ascii="Montserrat" w:hAnsi="Montserrat"/>
          <w:w w:val="95"/>
          <w:sz w:val="20"/>
          <w:szCs w:val="20"/>
        </w:rPr>
        <w:t>,</w:t>
      </w:r>
    </w:p>
    <w:p w14:paraId="508ED107" w14:textId="68CF7235" w:rsidR="00874EF9" w:rsidRPr="005F031C" w:rsidRDefault="00874EF9" w:rsidP="00874EF9">
      <w:pPr>
        <w:pStyle w:val="Paragraphedeliste"/>
        <w:numPr>
          <w:ilvl w:val="1"/>
          <w:numId w:val="16"/>
        </w:numPr>
        <w:jc w:val="both"/>
        <w:rPr>
          <w:rFonts w:ascii="Montserrat" w:hAnsi="Montserrat"/>
          <w:w w:val="95"/>
          <w:sz w:val="20"/>
          <w:szCs w:val="20"/>
        </w:rPr>
      </w:pPr>
      <w:r w:rsidRPr="005F031C">
        <w:rPr>
          <w:rFonts w:ascii="Montserrat" w:hAnsi="Montserrat"/>
          <w:w w:val="95"/>
          <w:sz w:val="20"/>
          <w:szCs w:val="20"/>
        </w:rPr>
        <w:t>le</w:t>
      </w:r>
      <w:r w:rsidR="005D4B7A">
        <w:rPr>
          <w:rFonts w:ascii="Montserrat" w:hAnsi="Montserrat"/>
          <w:w w:val="95"/>
          <w:sz w:val="20"/>
          <w:szCs w:val="20"/>
        </w:rPr>
        <w:t>s</w:t>
      </w:r>
      <w:r w:rsidRPr="005F031C">
        <w:rPr>
          <w:rFonts w:ascii="Montserrat" w:hAnsi="Montserrat"/>
          <w:w w:val="95"/>
          <w:sz w:val="20"/>
          <w:szCs w:val="20"/>
        </w:rPr>
        <w:t xml:space="preserve"> </w:t>
      </w:r>
      <w:r w:rsidR="005D4B7A">
        <w:rPr>
          <w:rFonts w:ascii="Montserrat" w:hAnsi="Montserrat"/>
          <w:b/>
          <w:bCs/>
          <w:w w:val="95"/>
          <w:sz w:val="20"/>
          <w:szCs w:val="20"/>
        </w:rPr>
        <w:t>routeurs</w:t>
      </w:r>
      <w:r w:rsidR="0097440A">
        <w:rPr>
          <w:rFonts w:ascii="Montserrat" w:hAnsi="Montserrat"/>
          <w:b/>
          <w:bCs/>
          <w:w w:val="95"/>
          <w:sz w:val="20"/>
          <w:szCs w:val="20"/>
        </w:rPr>
        <w:t>, prestataires des préfectures,</w:t>
      </w:r>
      <w:r w:rsidR="005D4B7A" w:rsidRPr="005F031C">
        <w:rPr>
          <w:rFonts w:ascii="Montserrat" w:hAnsi="Montserrat"/>
          <w:w w:val="95"/>
          <w:sz w:val="20"/>
          <w:szCs w:val="20"/>
        </w:rPr>
        <w:t xml:space="preserve"> </w:t>
      </w:r>
      <w:r w:rsidRPr="005F031C">
        <w:rPr>
          <w:rFonts w:ascii="Montserrat" w:hAnsi="Montserrat"/>
          <w:w w:val="95"/>
          <w:sz w:val="20"/>
          <w:szCs w:val="20"/>
        </w:rPr>
        <w:t xml:space="preserve">en tant </w:t>
      </w:r>
      <w:r w:rsidR="00FA1233">
        <w:rPr>
          <w:rFonts w:ascii="Montserrat" w:hAnsi="Montserrat"/>
          <w:w w:val="95"/>
          <w:sz w:val="20"/>
          <w:szCs w:val="20"/>
        </w:rPr>
        <w:t>qu’opérateur</w:t>
      </w:r>
      <w:r w:rsidR="005D4B7A">
        <w:rPr>
          <w:rFonts w:ascii="Montserrat" w:hAnsi="Montserrat"/>
          <w:w w:val="95"/>
          <w:sz w:val="20"/>
          <w:szCs w:val="20"/>
        </w:rPr>
        <w:t>s</w:t>
      </w:r>
      <w:r w:rsidR="00FA1233">
        <w:rPr>
          <w:rFonts w:ascii="Montserrat" w:hAnsi="Montserrat"/>
          <w:w w:val="95"/>
          <w:sz w:val="20"/>
          <w:szCs w:val="20"/>
        </w:rPr>
        <w:t xml:space="preserve"> </w:t>
      </w:r>
      <w:r w:rsidR="00104964">
        <w:rPr>
          <w:rFonts w:ascii="Montserrat" w:hAnsi="Montserrat"/>
          <w:w w:val="95"/>
          <w:sz w:val="20"/>
          <w:szCs w:val="20"/>
        </w:rPr>
        <w:t>de colisage de paquets de bulletins de vote</w:t>
      </w:r>
      <w:r w:rsidRPr="005F031C">
        <w:rPr>
          <w:rFonts w:ascii="Montserrat" w:hAnsi="Montserrat"/>
          <w:w w:val="95"/>
          <w:sz w:val="20"/>
          <w:szCs w:val="20"/>
        </w:rPr>
        <w:t>,</w:t>
      </w:r>
    </w:p>
    <w:p w14:paraId="11F5CA65" w14:textId="77777777" w:rsidR="00874EF9" w:rsidRPr="005F031C" w:rsidRDefault="00874EF9" w:rsidP="00874EF9">
      <w:pPr>
        <w:pStyle w:val="Paragraphedeliste"/>
        <w:numPr>
          <w:ilvl w:val="1"/>
          <w:numId w:val="16"/>
        </w:numPr>
        <w:jc w:val="both"/>
        <w:rPr>
          <w:rFonts w:ascii="Montserrat" w:hAnsi="Montserrat"/>
          <w:sz w:val="20"/>
          <w:szCs w:val="20"/>
        </w:rPr>
      </w:pPr>
      <w:r w:rsidRPr="005F031C">
        <w:rPr>
          <w:rFonts w:ascii="Montserrat" w:hAnsi="Montserrat"/>
          <w:b/>
          <w:bCs/>
          <w:w w:val="95"/>
          <w:sz w:val="20"/>
          <w:szCs w:val="20"/>
        </w:rPr>
        <w:t>La Poste</w:t>
      </w:r>
      <w:r w:rsidRPr="005F031C">
        <w:rPr>
          <w:rFonts w:ascii="Montserrat" w:hAnsi="Montserrat"/>
          <w:w w:val="95"/>
          <w:sz w:val="20"/>
          <w:szCs w:val="20"/>
        </w:rPr>
        <w:t>, en tant que prestataire d’enlèvement et de distribution.</w:t>
      </w:r>
    </w:p>
    <w:p w14:paraId="2062F5AE" w14:textId="77777777" w:rsidR="00874EF9" w:rsidRPr="00E37591" w:rsidRDefault="00874EF9" w:rsidP="00622645">
      <w:pPr>
        <w:pStyle w:val="Paragraphedeliste"/>
        <w:ind w:left="1460" w:right="284"/>
        <w:jc w:val="both"/>
        <w:rPr>
          <w:rFonts w:ascii="Montserrat" w:hAnsi="Montserrat"/>
          <w:bCs/>
          <w:sz w:val="20"/>
          <w:szCs w:val="20"/>
        </w:rPr>
      </w:pPr>
    </w:p>
    <w:p w14:paraId="4D8881A6" w14:textId="77777777" w:rsidR="00415FE0" w:rsidRPr="00874EF9" w:rsidRDefault="00415FE0" w:rsidP="00874EF9">
      <w:pPr>
        <w:pStyle w:val="Corpsdetexte"/>
        <w:numPr>
          <w:ilvl w:val="0"/>
          <w:numId w:val="15"/>
        </w:numPr>
        <w:spacing w:before="161"/>
        <w:jc w:val="both"/>
        <w:rPr>
          <w:rFonts w:ascii="Montserrat" w:hAnsi="Montserrat"/>
          <w:w w:val="95"/>
        </w:rPr>
      </w:pPr>
      <w:r w:rsidRPr="00874EF9">
        <w:rPr>
          <w:rFonts w:ascii="Montserrat" w:hAnsi="Montserrat"/>
          <w:w w:val="95"/>
        </w:rPr>
        <w:t xml:space="preserve">Et avec les outils suivants : </w:t>
      </w:r>
    </w:p>
    <w:p w14:paraId="08E29C64" w14:textId="69ED52E8" w:rsidR="00415FE0" w:rsidRPr="00874EF9" w:rsidRDefault="00AE761A" w:rsidP="00874EF9">
      <w:pPr>
        <w:pStyle w:val="Paragraphedeliste"/>
        <w:numPr>
          <w:ilvl w:val="1"/>
          <w:numId w:val="16"/>
        </w:numPr>
        <w:jc w:val="both"/>
        <w:rPr>
          <w:rFonts w:ascii="Montserrat" w:hAnsi="Montserrat"/>
          <w:w w:val="95"/>
          <w:sz w:val="20"/>
          <w:szCs w:val="20"/>
        </w:rPr>
      </w:pPr>
      <w:r w:rsidRPr="00874EF9">
        <w:rPr>
          <w:rFonts w:ascii="Montserrat" w:hAnsi="Montserrat"/>
          <w:w w:val="95"/>
          <w:sz w:val="20"/>
          <w:szCs w:val="20"/>
        </w:rPr>
        <w:t>des</w:t>
      </w:r>
      <w:r w:rsidR="00415FE0" w:rsidRPr="00874EF9">
        <w:rPr>
          <w:rFonts w:ascii="Montserrat" w:hAnsi="Montserrat"/>
          <w:w w:val="95"/>
          <w:sz w:val="20"/>
          <w:szCs w:val="20"/>
        </w:rPr>
        <w:t xml:space="preserve"> réunion</w:t>
      </w:r>
      <w:r w:rsidRPr="00874EF9">
        <w:rPr>
          <w:rFonts w:ascii="Montserrat" w:hAnsi="Montserrat"/>
          <w:w w:val="95"/>
          <w:sz w:val="20"/>
          <w:szCs w:val="20"/>
        </w:rPr>
        <w:t>s</w:t>
      </w:r>
      <w:r w:rsidR="00415FE0" w:rsidRPr="00874EF9">
        <w:rPr>
          <w:rFonts w:ascii="Montserrat" w:hAnsi="Montserrat"/>
          <w:w w:val="95"/>
          <w:sz w:val="20"/>
          <w:szCs w:val="20"/>
        </w:rPr>
        <w:t xml:space="preserve"> </w:t>
      </w:r>
      <w:r w:rsidR="008C1B08" w:rsidRPr="00874EF9">
        <w:rPr>
          <w:rFonts w:ascii="Montserrat" w:hAnsi="Montserrat"/>
          <w:w w:val="95"/>
          <w:sz w:val="20"/>
          <w:szCs w:val="20"/>
        </w:rPr>
        <w:t xml:space="preserve">de </w:t>
      </w:r>
      <w:r w:rsidR="5ACC1373" w:rsidRPr="00874EF9">
        <w:rPr>
          <w:rFonts w:ascii="Montserrat" w:hAnsi="Montserrat"/>
          <w:w w:val="95"/>
          <w:sz w:val="20"/>
          <w:szCs w:val="20"/>
        </w:rPr>
        <w:t>préparation</w:t>
      </w:r>
      <w:r w:rsidR="00415FE0" w:rsidRPr="00874EF9">
        <w:rPr>
          <w:rFonts w:ascii="Montserrat" w:hAnsi="Montserrat"/>
          <w:w w:val="95"/>
          <w:sz w:val="20"/>
          <w:szCs w:val="20"/>
        </w:rPr>
        <w:t xml:space="preserve"> pour planifier l’ensemble de</w:t>
      </w:r>
      <w:r w:rsidRPr="00874EF9">
        <w:rPr>
          <w:rFonts w:ascii="Montserrat" w:hAnsi="Montserrat"/>
          <w:w w:val="95"/>
          <w:sz w:val="20"/>
          <w:szCs w:val="20"/>
        </w:rPr>
        <w:t>s</w:t>
      </w:r>
      <w:r w:rsidR="00415FE0" w:rsidRPr="00874EF9">
        <w:rPr>
          <w:rFonts w:ascii="Montserrat" w:hAnsi="Montserrat"/>
          <w:w w:val="95"/>
          <w:sz w:val="20"/>
          <w:szCs w:val="20"/>
        </w:rPr>
        <w:t xml:space="preserve"> prestation</w:t>
      </w:r>
      <w:r w:rsidRPr="00874EF9">
        <w:rPr>
          <w:rFonts w:ascii="Montserrat" w:hAnsi="Montserrat"/>
          <w:w w:val="95"/>
          <w:sz w:val="20"/>
          <w:szCs w:val="20"/>
        </w:rPr>
        <w:t>s et de leur suivi,</w:t>
      </w:r>
    </w:p>
    <w:p w14:paraId="78966F0F" w14:textId="308BDAC7" w:rsidR="00415FE0" w:rsidRPr="00874EF9" w:rsidRDefault="00415FE0" w:rsidP="00874EF9">
      <w:pPr>
        <w:pStyle w:val="Paragraphedeliste"/>
        <w:numPr>
          <w:ilvl w:val="1"/>
          <w:numId w:val="16"/>
        </w:numPr>
        <w:jc w:val="both"/>
        <w:rPr>
          <w:rFonts w:ascii="Montserrat" w:hAnsi="Montserrat"/>
          <w:w w:val="95"/>
          <w:sz w:val="20"/>
          <w:szCs w:val="20"/>
        </w:rPr>
      </w:pPr>
      <w:r w:rsidRPr="00874EF9">
        <w:rPr>
          <w:rFonts w:ascii="Montserrat" w:hAnsi="Montserrat"/>
          <w:w w:val="95"/>
          <w:sz w:val="20"/>
          <w:szCs w:val="20"/>
        </w:rPr>
        <w:t>un plan d</w:t>
      </w:r>
      <w:r w:rsidR="00C61202" w:rsidRPr="00874EF9">
        <w:rPr>
          <w:rFonts w:ascii="Montserrat" w:hAnsi="Montserrat"/>
          <w:w w:val="95"/>
          <w:sz w:val="20"/>
          <w:szCs w:val="20"/>
        </w:rPr>
        <w:t>’</w:t>
      </w:r>
      <w:r w:rsidR="00E149B6" w:rsidRPr="00874EF9">
        <w:rPr>
          <w:rFonts w:ascii="Montserrat" w:hAnsi="Montserrat"/>
          <w:w w:val="95"/>
          <w:sz w:val="20"/>
          <w:szCs w:val="20"/>
        </w:rPr>
        <w:t>e</w:t>
      </w:r>
      <w:r w:rsidR="00C61202" w:rsidRPr="00874EF9">
        <w:rPr>
          <w:rFonts w:ascii="Montserrat" w:hAnsi="Montserrat"/>
          <w:w w:val="95"/>
          <w:sz w:val="20"/>
          <w:szCs w:val="20"/>
        </w:rPr>
        <w:t>nlèvement</w:t>
      </w:r>
      <w:r w:rsidRPr="00874EF9">
        <w:rPr>
          <w:rFonts w:ascii="Montserrat" w:hAnsi="Montserrat"/>
          <w:w w:val="95"/>
          <w:sz w:val="20"/>
          <w:szCs w:val="20"/>
        </w:rPr>
        <w:t xml:space="preserve"> </w:t>
      </w:r>
      <w:r w:rsidR="00E149B6" w:rsidRPr="00874EF9">
        <w:rPr>
          <w:rFonts w:ascii="Montserrat" w:hAnsi="Montserrat"/>
          <w:w w:val="95"/>
          <w:sz w:val="20"/>
          <w:szCs w:val="20"/>
        </w:rPr>
        <w:t>coconstruit</w:t>
      </w:r>
      <w:r w:rsidRPr="00874EF9">
        <w:rPr>
          <w:rFonts w:ascii="Montserrat" w:hAnsi="Montserrat"/>
          <w:w w:val="95"/>
          <w:sz w:val="20"/>
          <w:szCs w:val="20"/>
        </w:rPr>
        <w:t xml:space="preserve"> pour coordonner les opérations</w:t>
      </w:r>
      <w:r w:rsidR="061A8581" w:rsidRPr="00874EF9">
        <w:rPr>
          <w:rFonts w:ascii="Montserrat" w:hAnsi="Montserrat"/>
          <w:w w:val="95"/>
          <w:sz w:val="20"/>
          <w:szCs w:val="20"/>
        </w:rPr>
        <w:t xml:space="preserve"> (cf. </w:t>
      </w:r>
      <w:r w:rsidR="00642CB8" w:rsidRPr="00642CB8">
        <w:rPr>
          <w:rFonts w:ascii="Montserrat" w:hAnsi="Montserrat"/>
          <w:w w:val="95"/>
          <w:sz w:val="20"/>
          <w:szCs w:val="20"/>
        </w:rPr>
        <w:fldChar w:fldCharType="begin"/>
      </w:r>
      <w:r w:rsidR="00642CB8" w:rsidRPr="00642CB8">
        <w:rPr>
          <w:rFonts w:ascii="Montserrat" w:hAnsi="Montserrat"/>
          <w:w w:val="95"/>
          <w:sz w:val="20"/>
          <w:szCs w:val="20"/>
        </w:rPr>
        <w:instrText xml:space="preserve"> REF _Ref192499710 \h  \* MERGEFORMAT </w:instrText>
      </w:r>
      <w:r w:rsidR="00642CB8" w:rsidRPr="00642CB8">
        <w:rPr>
          <w:rFonts w:ascii="Montserrat" w:hAnsi="Montserrat"/>
          <w:w w:val="95"/>
          <w:sz w:val="20"/>
          <w:szCs w:val="20"/>
        </w:rPr>
      </w:r>
      <w:r w:rsidR="00642CB8" w:rsidRPr="00642CB8">
        <w:rPr>
          <w:rFonts w:ascii="Montserrat" w:hAnsi="Montserrat"/>
          <w:w w:val="95"/>
          <w:sz w:val="20"/>
          <w:szCs w:val="20"/>
        </w:rPr>
        <w:fldChar w:fldCharType="separate"/>
      </w:r>
      <w:r w:rsidR="001C41C0" w:rsidRPr="00A50602">
        <w:rPr>
          <w:rFonts w:ascii="Montserrat" w:hAnsi="Montserrat"/>
          <w:color w:val="000000" w:themeColor="text1"/>
          <w:sz w:val="20"/>
          <w:szCs w:val="20"/>
        </w:rPr>
        <w:t xml:space="preserve">Annexe </w:t>
      </w:r>
      <w:r w:rsidR="001C41C0" w:rsidRPr="001C41C0">
        <w:rPr>
          <w:rFonts w:ascii="Montserrat" w:hAnsi="Montserrat"/>
          <w:noProof/>
          <w:color w:val="000000" w:themeColor="text1"/>
          <w:sz w:val="20"/>
          <w:szCs w:val="20"/>
        </w:rPr>
        <w:t>1</w:t>
      </w:r>
      <w:r w:rsidR="001C41C0" w:rsidRPr="00A50602">
        <w:rPr>
          <w:rFonts w:ascii="Montserrat" w:hAnsi="Montserrat"/>
          <w:color w:val="000000" w:themeColor="text1"/>
          <w:sz w:val="20"/>
          <w:szCs w:val="20"/>
        </w:rPr>
        <w:t xml:space="preserve"> – </w:t>
      </w:r>
      <w:r w:rsidR="001C41C0" w:rsidRPr="001C41C0">
        <w:rPr>
          <w:rFonts w:ascii="Montserrat" w:hAnsi="Montserrat"/>
          <w:i/>
          <w:color w:val="000000" w:themeColor="text1"/>
          <w:sz w:val="20"/>
          <w:szCs w:val="20"/>
        </w:rPr>
        <w:t>Récapitulatif des principales actions et de leur porteur</w:t>
      </w:r>
      <w:r w:rsidR="00642CB8" w:rsidRPr="00642CB8">
        <w:rPr>
          <w:rFonts w:ascii="Montserrat" w:hAnsi="Montserrat"/>
          <w:w w:val="95"/>
          <w:sz w:val="20"/>
          <w:szCs w:val="20"/>
        </w:rPr>
        <w:fldChar w:fldCharType="end"/>
      </w:r>
      <w:r w:rsidR="061A8581" w:rsidRPr="00874EF9">
        <w:rPr>
          <w:rFonts w:ascii="Montserrat" w:hAnsi="Montserrat"/>
          <w:w w:val="95"/>
          <w:sz w:val="20"/>
          <w:szCs w:val="20"/>
        </w:rPr>
        <w:t>)</w:t>
      </w:r>
    </w:p>
    <w:p w14:paraId="3E2F7E45" w14:textId="50D9CAEA" w:rsidR="003C383C" w:rsidRPr="00874EF9" w:rsidRDefault="004448D8" w:rsidP="00874EF9">
      <w:pPr>
        <w:pStyle w:val="Paragraphedeliste"/>
        <w:numPr>
          <w:ilvl w:val="1"/>
          <w:numId w:val="16"/>
        </w:numPr>
        <w:jc w:val="both"/>
        <w:rPr>
          <w:rFonts w:ascii="Montserrat" w:hAnsi="Montserrat"/>
          <w:w w:val="95"/>
          <w:sz w:val="20"/>
          <w:szCs w:val="20"/>
        </w:rPr>
      </w:pPr>
      <w:r w:rsidRPr="00874EF9">
        <w:rPr>
          <w:rFonts w:ascii="Montserrat" w:hAnsi="Montserrat"/>
          <w:w w:val="95"/>
          <w:sz w:val="20"/>
          <w:szCs w:val="20"/>
        </w:rPr>
        <w:t xml:space="preserve">des étiquettes de contenants </w:t>
      </w:r>
      <w:r w:rsidR="00AE761A" w:rsidRPr="00874EF9">
        <w:rPr>
          <w:rFonts w:ascii="Montserrat" w:hAnsi="Montserrat"/>
          <w:w w:val="95"/>
          <w:sz w:val="20"/>
          <w:szCs w:val="20"/>
        </w:rPr>
        <w:t xml:space="preserve">et des contenants </w:t>
      </w:r>
      <w:r w:rsidR="00415FE0" w:rsidRPr="00874EF9">
        <w:rPr>
          <w:rFonts w:ascii="Montserrat" w:hAnsi="Montserrat"/>
          <w:w w:val="95"/>
          <w:sz w:val="20"/>
          <w:szCs w:val="20"/>
        </w:rPr>
        <w:t>adaptés au volume et à la destination.</w:t>
      </w:r>
    </w:p>
    <w:p w14:paraId="5796E818" w14:textId="77777777" w:rsidR="001320D0" w:rsidRPr="00E37591" w:rsidRDefault="001320D0" w:rsidP="00622645">
      <w:pPr>
        <w:pStyle w:val="Paragraphedeliste"/>
        <w:ind w:left="1460" w:right="284"/>
        <w:jc w:val="both"/>
        <w:rPr>
          <w:rFonts w:ascii="Montserrat" w:hAnsi="Montserrat"/>
          <w:w w:val="95"/>
          <w:sz w:val="20"/>
          <w:szCs w:val="20"/>
        </w:rPr>
      </w:pPr>
    </w:p>
    <w:p w14:paraId="4B3F5A9B" w14:textId="77777777" w:rsidR="00415FE0" w:rsidRPr="00E37591" w:rsidRDefault="00415FE0" w:rsidP="00FB4DD0">
      <w:pPr>
        <w:pStyle w:val="Titre2"/>
        <w:rPr>
          <w:szCs w:val="20"/>
        </w:rPr>
      </w:pPr>
      <w:r w:rsidRPr="00E37591">
        <w:rPr>
          <w:szCs w:val="20"/>
        </w:rPr>
        <w:t>Les conditions de réussite</w:t>
      </w:r>
    </w:p>
    <w:p w14:paraId="5883C399" w14:textId="77777777" w:rsidR="00415FE0" w:rsidRPr="00E37591" w:rsidRDefault="00415FE0" w:rsidP="00622645">
      <w:pPr>
        <w:ind w:right="284"/>
        <w:jc w:val="both"/>
        <w:rPr>
          <w:rFonts w:ascii="Montserrat" w:hAnsi="Montserrat"/>
          <w:w w:val="95"/>
          <w:sz w:val="20"/>
          <w:szCs w:val="20"/>
        </w:rPr>
      </w:pPr>
      <w:r w:rsidRPr="00E37591">
        <w:rPr>
          <w:rFonts w:ascii="Montserrat" w:hAnsi="Montserrat"/>
          <w:w w:val="95"/>
          <w:sz w:val="20"/>
          <w:szCs w:val="20"/>
        </w:rPr>
        <w:t xml:space="preserve">La distribution est le dernier maillon de l’acheminement des paquets de bulletins de vote. Sa bonne réalisation dépend d’une bonne préparation et coordination entre les parties prenantes. </w:t>
      </w:r>
    </w:p>
    <w:p w14:paraId="51F3B5DF" w14:textId="56F7A4D8" w:rsidR="00415FE0" w:rsidRPr="00E37591" w:rsidRDefault="78C9D5D9" w:rsidP="00622645">
      <w:pPr>
        <w:ind w:right="284"/>
        <w:jc w:val="both"/>
        <w:rPr>
          <w:rFonts w:ascii="Montserrat" w:hAnsi="Montserrat"/>
          <w:w w:val="95"/>
          <w:sz w:val="20"/>
          <w:szCs w:val="20"/>
        </w:rPr>
      </w:pPr>
      <w:r w:rsidRPr="00E37591">
        <w:rPr>
          <w:rFonts w:ascii="Montserrat" w:hAnsi="Montserrat"/>
          <w:w w:val="95"/>
          <w:sz w:val="20"/>
          <w:szCs w:val="20"/>
        </w:rPr>
        <w:t>Ainsi</w:t>
      </w:r>
      <w:r w:rsidR="00415FE0" w:rsidRPr="00E37591">
        <w:rPr>
          <w:rFonts w:ascii="Montserrat" w:hAnsi="Montserrat"/>
          <w:w w:val="95"/>
          <w:sz w:val="20"/>
          <w:szCs w:val="20"/>
        </w:rPr>
        <w:t xml:space="preserve">, les parties prenantes doivent : </w:t>
      </w:r>
    </w:p>
    <w:p w14:paraId="0D951E6E" w14:textId="6E28453F" w:rsidR="00415FE0" w:rsidRPr="00E37591" w:rsidRDefault="00415FE0" w:rsidP="00622645">
      <w:pPr>
        <w:pStyle w:val="Corpsdetexte"/>
        <w:numPr>
          <w:ilvl w:val="0"/>
          <w:numId w:val="15"/>
        </w:numPr>
        <w:spacing w:before="161"/>
        <w:ind w:right="284"/>
        <w:jc w:val="both"/>
        <w:rPr>
          <w:rFonts w:ascii="Montserrat" w:hAnsi="Montserrat"/>
          <w:w w:val="95"/>
        </w:rPr>
      </w:pPr>
      <w:r w:rsidRPr="00E37591">
        <w:rPr>
          <w:rFonts w:ascii="Montserrat" w:hAnsi="Montserrat"/>
          <w:w w:val="95"/>
        </w:rPr>
        <w:t xml:space="preserve">mettre en place des </w:t>
      </w:r>
      <w:r w:rsidR="008E2C65" w:rsidRPr="00E37591">
        <w:rPr>
          <w:rFonts w:ascii="Montserrat" w:hAnsi="Montserrat"/>
          <w:w w:val="95"/>
        </w:rPr>
        <w:t>réunions de préparation et de suivi de la prestation</w:t>
      </w:r>
      <w:r w:rsidR="005503A2" w:rsidRPr="00E37591">
        <w:rPr>
          <w:rFonts w:ascii="Montserrat" w:hAnsi="Montserrat"/>
          <w:w w:val="95"/>
        </w:rPr>
        <w:t>,</w:t>
      </w:r>
    </w:p>
    <w:p w14:paraId="2CBD2373" w14:textId="406ACDF0" w:rsidR="00415FE0" w:rsidRPr="00E37591" w:rsidRDefault="00415FE0" w:rsidP="00622645">
      <w:pPr>
        <w:pStyle w:val="Corpsdetexte"/>
        <w:numPr>
          <w:ilvl w:val="0"/>
          <w:numId w:val="15"/>
        </w:numPr>
        <w:spacing w:before="161"/>
        <w:ind w:right="284"/>
        <w:jc w:val="both"/>
        <w:rPr>
          <w:rFonts w:ascii="Montserrat" w:hAnsi="Montserrat"/>
          <w:w w:val="95"/>
        </w:rPr>
      </w:pPr>
      <w:r w:rsidRPr="00E37591">
        <w:rPr>
          <w:rFonts w:ascii="Montserrat" w:hAnsi="Montserrat"/>
          <w:w w:val="95"/>
        </w:rPr>
        <w:t>nommer un chef de projet et partager ses coordonnées avec ses partenaires</w:t>
      </w:r>
      <w:r w:rsidR="00BB6796" w:rsidRPr="00E37591">
        <w:rPr>
          <w:rFonts w:ascii="Montserrat" w:hAnsi="Montserrat"/>
          <w:w w:val="95"/>
        </w:rPr>
        <w:t>,</w:t>
      </w:r>
    </w:p>
    <w:p w14:paraId="6F05C32C" w14:textId="6E410DF4" w:rsidR="0096183D" w:rsidRDefault="00415FE0" w:rsidP="00960691">
      <w:pPr>
        <w:pStyle w:val="Corpsdetexte"/>
        <w:numPr>
          <w:ilvl w:val="0"/>
          <w:numId w:val="15"/>
        </w:numPr>
        <w:spacing w:before="161"/>
        <w:ind w:right="284"/>
        <w:jc w:val="both"/>
        <w:rPr>
          <w:rFonts w:ascii="Montserrat" w:hAnsi="Montserrat"/>
          <w:w w:val="95"/>
        </w:rPr>
      </w:pPr>
      <w:r w:rsidRPr="00E37591">
        <w:rPr>
          <w:rFonts w:ascii="Montserrat" w:hAnsi="Montserrat"/>
          <w:w w:val="95"/>
        </w:rPr>
        <w:t xml:space="preserve">partager le </w:t>
      </w:r>
      <w:r w:rsidR="004448D8" w:rsidRPr="00E37591">
        <w:rPr>
          <w:rFonts w:ascii="Montserrat" w:hAnsi="Montserrat"/>
          <w:w w:val="95"/>
        </w:rPr>
        <w:t>plan</w:t>
      </w:r>
      <w:r w:rsidR="00D1410D" w:rsidRPr="00E37591">
        <w:rPr>
          <w:rFonts w:ascii="Montserrat" w:hAnsi="Montserrat"/>
          <w:w w:val="95"/>
        </w:rPr>
        <w:t xml:space="preserve"> </w:t>
      </w:r>
      <w:r w:rsidR="3C8BFBD7" w:rsidRPr="00E37591">
        <w:rPr>
          <w:rFonts w:ascii="Montserrat" w:hAnsi="Montserrat"/>
          <w:w w:val="95"/>
        </w:rPr>
        <w:t>d’enlèvement</w:t>
      </w:r>
      <w:r w:rsidRPr="00E37591">
        <w:rPr>
          <w:rFonts w:ascii="Montserrat" w:hAnsi="Montserrat"/>
          <w:w w:val="95"/>
        </w:rPr>
        <w:t xml:space="preserve"> qui planifie et permet l’avancée des opérations </w:t>
      </w:r>
      <w:r w:rsidR="005012A0" w:rsidRPr="00E37591">
        <w:rPr>
          <w:rFonts w:ascii="Montserrat" w:hAnsi="Montserrat"/>
          <w:w w:val="95"/>
        </w:rPr>
        <w:t xml:space="preserve">de prise en charge et de distribution </w:t>
      </w:r>
      <w:r w:rsidRPr="00E37591">
        <w:rPr>
          <w:rFonts w:ascii="Montserrat" w:hAnsi="Montserrat"/>
          <w:w w:val="95"/>
        </w:rPr>
        <w:t>ainsi qu’un pilotage informatique du niveau d’avancement</w:t>
      </w:r>
      <w:r w:rsidR="00BB6796" w:rsidRPr="00E37591">
        <w:rPr>
          <w:rFonts w:ascii="Montserrat" w:hAnsi="Montserrat"/>
          <w:w w:val="95"/>
        </w:rPr>
        <w:t>.</w:t>
      </w:r>
    </w:p>
    <w:p w14:paraId="50C13B9B" w14:textId="77777777" w:rsidR="0096183D" w:rsidRDefault="0096183D">
      <w:pPr>
        <w:rPr>
          <w:rFonts w:ascii="Montserrat" w:eastAsia="Verdana" w:hAnsi="Montserrat" w:cs="Verdana"/>
          <w:w w:val="95"/>
          <w:sz w:val="20"/>
          <w:szCs w:val="20"/>
        </w:rPr>
      </w:pPr>
      <w:r>
        <w:rPr>
          <w:rFonts w:ascii="Montserrat" w:hAnsi="Montserrat"/>
          <w:w w:val="95"/>
        </w:rPr>
        <w:br w:type="page"/>
      </w:r>
    </w:p>
    <w:p w14:paraId="47973E2C" w14:textId="57D9E09C" w:rsidR="005A6B36" w:rsidRDefault="55C3CB80" w:rsidP="0099404F">
      <w:pPr>
        <w:pStyle w:val="Titre1"/>
      </w:pPr>
      <w:bookmarkStart w:id="5" w:name="_Toc192758243"/>
      <w:bookmarkStart w:id="6" w:name="_Toc195185867"/>
      <w:r w:rsidRPr="1CB7FDAF">
        <w:t xml:space="preserve">Réunion de </w:t>
      </w:r>
      <w:r w:rsidR="000E51CA">
        <w:t>concertation</w:t>
      </w:r>
      <w:bookmarkEnd w:id="5"/>
      <w:bookmarkEnd w:id="6"/>
      <w:r w:rsidR="4F8A30E9" w:rsidRPr="1CB7FDAF">
        <w:t xml:space="preserve"> </w:t>
      </w:r>
    </w:p>
    <w:p w14:paraId="1038ED30" w14:textId="4F90A396" w:rsidR="005A6B36" w:rsidRPr="00563F36" w:rsidRDefault="7FB0D761" w:rsidP="000F1AEA">
      <w:pPr>
        <w:pStyle w:val="Corpsdetexte"/>
        <w:spacing w:before="161"/>
        <w:ind w:right="284"/>
        <w:jc w:val="both"/>
        <w:rPr>
          <w:rFonts w:ascii="Montserrat" w:hAnsi="Montserrat"/>
          <w:w w:val="95"/>
        </w:rPr>
      </w:pPr>
      <w:r w:rsidRPr="00563F36">
        <w:rPr>
          <w:rFonts w:ascii="Montserrat" w:hAnsi="Montserrat"/>
          <w:b/>
          <w:bCs/>
          <w:w w:val="95"/>
        </w:rPr>
        <w:t>La préfecture</w:t>
      </w:r>
      <w:r w:rsidRPr="00563F36">
        <w:rPr>
          <w:rFonts w:ascii="Montserrat" w:hAnsi="Montserrat"/>
          <w:w w:val="95"/>
        </w:rPr>
        <w:t xml:space="preserve"> lance, </w:t>
      </w:r>
      <w:r w:rsidR="005D4B7A" w:rsidRPr="00671EAD">
        <w:rPr>
          <w:rFonts w:ascii="Montserrat" w:hAnsi="Montserrat"/>
          <w:b/>
          <w:color w:val="FF0000"/>
          <w:w w:val="95"/>
        </w:rPr>
        <w:t>entre 4 et 1 mois</w:t>
      </w:r>
      <w:r w:rsidR="0002558B" w:rsidRPr="00671EAD">
        <w:rPr>
          <w:rFonts w:ascii="Montserrat" w:hAnsi="Montserrat"/>
          <w:b/>
          <w:color w:val="FF0000"/>
          <w:w w:val="95"/>
        </w:rPr>
        <w:t xml:space="preserve"> au plus tard</w:t>
      </w:r>
      <w:r w:rsidR="005D4B7A" w:rsidRPr="00671EAD">
        <w:rPr>
          <w:rFonts w:ascii="Montserrat" w:hAnsi="Montserrat"/>
          <w:color w:val="FF0000"/>
          <w:w w:val="95"/>
        </w:rPr>
        <w:t xml:space="preserve"> </w:t>
      </w:r>
      <w:r w:rsidR="005D4B7A">
        <w:rPr>
          <w:rFonts w:ascii="Montserrat" w:hAnsi="Montserrat"/>
          <w:w w:val="95"/>
        </w:rPr>
        <w:t>avant chaque élection</w:t>
      </w:r>
      <w:r w:rsidRPr="00563F36">
        <w:rPr>
          <w:rFonts w:ascii="Montserrat" w:hAnsi="Montserrat"/>
          <w:w w:val="95"/>
        </w:rPr>
        <w:t>, les opérations en précisant :</w:t>
      </w:r>
    </w:p>
    <w:p w14:paraId="72EFFDB0" w14:textId="797B4898" w:rsidR="00005BAF" w:rsidRPr="00563F36" w:rsidRDefault="07439471" w:rsidP="00622645">
      <w:pPr>
        <w:pStyle w:val="Corpsdetexte"/>
        <w:numPr>
          <w:ilvl w:val="0"/>
          <w:numId w:val="15"/>
        </w:numPr>
        <w:spacing w:before="161"/>
        <w:ind w:right="284"/>
        <w:jc w:val="both"/>
        <w:rPr>
          <w:rFonts w:ascii="Montserrat" w:hAnsi="Montserrat"/>
          <w:w w:val="95"/>
        </w:rPr>
      </w:pPr>
      <w:r w:rsidRPr="00563F36">
        <w:rPr>
          <w:rFonts w:ascii="Montserrat" w:hAnsi="Montserrat"/>
          <w:b/>
          <w:bCs/>
          <w:w w:val="95"/>
        </w:rPr>
        <w:t>les communes qui vont utiliser le marché d’acheminement des BV et celles qui vont les acheminer par un autre moyen</w:t>
      </w:r>
      <w:r w:rsidR="00005BAF" w:rsidRPr="00563F36">
        <w:rPr>
          <w:rFonts w:ascii="Montserrat" w:hAnsi="Montserrat"/>
          <w:w w:val="95"/>
        </w:rPr>
        <w:t xml:space="preserve">. Dans le cas d’une livraison à une autre adresse que celle de la mairie de référence (ex : livraison des différents arrondissements de Marseille sur le site de Marseille 4, ou regroupement de petites communes…), la préfecture communique les communes concernées et l’adresse de livraison. </w:t>
      </w:r>
      <w:r w:rsidR="003F3B58" w:rsidRPr="00563F36">
        <w:rPr>
          <w:rFonts w:ascii="Montserrat" w:hAnsi="Montserrat"/>
          <w:w w:val="95"/>
        </w:rPr>
        <w:t xml:space="preserve"> Cette spécificité devra figurer sur l’étiquette apposé</w:t>
      </w:r>
      <w:r w:rsidR="60465D00" w:rsidRPr="00563F36">
        <w:rPr>
          <w:rFonts w:ascii="Montserrat" w:hAnsi="Montserrat"/>
          <w:w w:val="95"/>
        </w:rPr>
        <w:t>e</w:t>
      </w:r>
      <w:r w:rsidR="003F3B58" w:rsidRPr="00563F36">
        <w:rPr>
          <w:rFonts w:ascii="Montserrat" w:hAnsi="Montserrat"/>
          <w:w w:val="95"/>
        </w:rPr>
        <w:t xml:space="preserve"> sur le paquet et le cas échéant</w:t>
      </w:r>
      <w:r w:rsidR="00A24905">
        <w:rPr>
          <w:rFonts w:ascii="Montserrat" w:hAnsi="Montserrat"/>
          <w:w w:val="95"/>
        </w:rPr>
        <w:t xml:space="preserve"> sur </w:t>
      </w:r>
      <w:r w:rsidR="003F3B58" w:rsidRPr="00563F36">
        <w:rPr>
          <w:rFonts w:ascii="Montserrat" w:hAnsi="Montserrat"/>
          <w:w w:val="95"/>
        </w:rPr>
        <w:t>le contenant</w:t>
      </w:r>
      <w:r w:rsidR="00A24905">
        <w:rPr>
          <w:rFonts w:ascii="Montserrat" w:hAnsi="Montserrat"/>
          <w:w w:val="95"/>
        </w:rPr>
        <w:t xml:space="preserve"> pour déplacer </w:t>
      </w:r>
      <w:r w:rsidR="00793789">
        <w:rPr>
          <w:rFonts w:ascii="Montserrat" w:hAnsi="Montserrat"/>
          <w:w w:val="95"/>
        </w:rPr>
        <w:t>les colis de paquets de BV</w:t>
      </w:r>
      <w:r w:rsidR="003F3B58" w:rsidRPr="00563F36">
        <w:rPr>
          <w:rFonts w:ascii="Montserrat" w:hAnsi="Montserrat"/>
          <w:w w:val="95"/>
        </w:rPr>
        <w:t>.</w:t>
      </w:r>
    </w:p>
    <w:p w14:paraId="64EAC474" w14:textId="41B47E54" w:rsidR="005A6B36" w:rsidRPr="00563F36" w:rsidRDefault="21522CAE" w:rsidP="00622645">
      <w:pPr>
        <w:pStyle w:val="Corpsdetexte"/>
        <w:numPr>
          <w:ilvl w:val="0"/>
          <w:numId w:val="15"/>
        </w:numPr>
        <w:spacing w:before="161"/>
        <w:ind w:right="284"/>
        <w:jc w:val="both"/>
        <w:rPr>
          <w:rFonts w:ascii="Montserrat" w:hAnsi="Montserrat"/>
          <w:w w:val="95"/>
        </w:rPr>
      </w:pPr>
      <w:r w:rsidRPr="00563F36">
        <w:rPr>
          <w:rFonts w:ascii="Montserrat" w:hAnsi="Montserrat"/>
        </w:rPr>
        <w:t>Le prestataire de colisage et les adresses définitives des sites de colisage ainsi que leur organisation pour définir</w:t>
      </w:r>
      <w:r w:rsidR="67090F0B" w:rsidRPr="00563F36">
        <w:rPr>
          <w:rFonts w:ascii="Montserrat" w:hAnsi="Montserrat"/>
        </w:rPr>
        <w:t xml:space="preserve"> le nombre de contenants vides</w:t>
      </w:r>
      <w:r w:rsidR="4A7E5710" w:rsidRPr="00563F36">
        <w:rPr>
          <w:rFonts w:ascii="Montserrat" w:hAnsi="Montserrat"/>
        </w:rPr>
        <w:t xml:space="preserve"> notamment si les palettes du prestataire d’impression ne suffi</w:t>
      </w:r>
      <w:r w:rsidR="006D74EF" w:rsidRPr="00563F36">
        <w:rPr>
          <w:rFonts w:ascii="Montserrat" w:hAnsi="Montserrat"/>
        </w:rPr>
        <w:t>sen</w:t>
      </w:r>
      <w:r w:rsidR="4A7E5710" w:rsidRPr="00563F36">
        <w:rPr>
          <w:rFonts w:ascii="Montserrat" w:hAnsi="Montserrat"/>
        </w:rPr>
        <w:t>t pas</w:t>
      </w:r>
      <w:r w:rsidR="006D74EF" w:rsidRPr="00563F36">
        <w:rPr>
          <w:rFonts w:ascii="Montserrat" w:hAnsi="Montserrat"/>
        </w:rPr>
        <w:t> ; Le cas échéant</w:t>
      </w:r>
      <w:r w:rsidR="67090F0B" w:rsidRPr="00563F36">
        <w:rPr>
          <w:rFonts w:ascii="Montserrat" w:hAnsi="Montserrat"/>
        </w:rPr>
        <w:t xml:space="preserve">, </w:t>
      </w:r>
      <w:r w:rsidR="006D74EF" w:rsidRPr="00563F36">
        <w:rPr>
          <w:rFonts w:ascii="Montserrat" w:hAnsi="Montserrat"/>
        </w:rPr>
        <w:t>son</w:t>
      </w:r>
      <w:r w:rsidR="67090F0B" w:rsidRPr="00563F36">
        <w:rPr>
          <w:rFonts w:ascii="Montserrat" w:hAnsi="Montserrat"/>
        </w:rPr>
        <w:t xml:space="preserve"> plan d’alimentation des contenants</w:t>
      </w:r>
      <w:r w:rsidR="00E31370">
        <w:rPr>
          <w:rFonts w:ascii="Montserrat" w:hAnsi="Montserrat"/>
        </w:rPr>
        <w:t>,</w:t>
      </w:r>
    </w:p>
    <w:p w14:paraId="7BE42C10" w14:textId="7CBB7BD5" w:rsidR="005A6B36" w:rsidRPr="00563F36" w:rsidRDefault="005A6B36" w:rsidP="00622645">
      <w:pPr>
        <w:pStyle w:val="Corpsdetexte"/>
        <w:numPr>
          <w:ilvl w:val="0"/>
          <w:numId w:val="15"/>
        </w:numPr>
        <w:spacing w:before="161"/>
        <w:ind w:right="284"/>
        <w:jc w:val="both"/>
        <w:rPr>
          <w:rFonts w:ascii="Montserrat" w:hAnsi="Montserrat"/>
          <w:w w:val="95"/>
        </w:rPr>
      </w:pPr>
      <w:r w:rsidRPr="00563F36">
        <w:rPr>
          <w:rFonts w:ascii="Montserrat" w:hAnsi="Montserrat"/>
          <w:w w:val="95"/>
        </w:rPr>
        <w:t>ses priorités en termes de communes de distribution</w:t>
      </w:r>
      <w:r w:rsidR="00C707D5">
        <w:rPr>
          <w:rFonts w:ascii="Montserrat" w:hAnsi="Montserrat"/>
          <w:w w:val="95"/>
        </w:rPr>
        <w:t>,</w:t>
      </w:r>
    </w:p>
    <w:p w14:paraId="7B7B6E00" w14:textId="6A2A0664" w:rsidR="005A6B36" w:rsidRPr="00C707D5" w:rsidRDefault="005A6B36" w:rsidP="00C707D5">
      <w:pPr>
        <w:pStyle w:val="Corpsdetexte"/>
        <w:numPr>
          <w:ilvl w:val="0"/>
          <w:numId w:val="15"/>
        </w:numPr>
        <w:spacing w:before="161"/>
        <w:ind w:right="284"/>
        <w:jc w:val="both"/>
        <w:rPr>
          <w:rFonts w:ascii="Montserrat" w:hAnsi="Montserrat"/>
          <w:w w:val="95"/>
        </w:rPr>
      </w:pPr>
      <w:r w:rsidRPr="00563F36">
        <w:rPr>
          <w:rFonts w:ascii="Montserrat" w:hAnsi="Montserrat"/>
          <w:w w:val="95"/>
        </w:rPr>
        <w:t xml:space="preserve">les différents jalons de la prestation, date prévisionnelle de réception des bulletins de vote, d’envoi sur le site de </w:t>
      </w:r>
      <w:r w:rsidR="0047785C" w:rsidRPr="00563F36">
        <w:rPr>
          <w:rFonts w:ascii="Montserrat" w:hAnsi="Montserrat"/>
          <w:w w:val="95"/>
        </w:rPr>
        <w:t>colisage</w:t>
      </w:r>
      <w:r w:rsidRPr="00563F36">
        <w:rPr>
          <w:rFonts w:ascii="Montserrat" w:hAnsi="Montserrat"/>
          <w:w w:val="95"/>
        </w:rPr>
        <w:t>, de commission</w:t>
      </w:r>
      <w:r w:rsidR="00D1410D" w:rsidRPr="00563F36">
        <w:rPr>
          <w:rFonts w:ascii="Montserrat" w:hAnsi="Montserrat"/>
          <w:w w:val="95"/>
        </w:rPr>
        <w:t xml:space="preserve"> de propagande</w:t>
      </w:r>
      <w:r w:rsidRPr="00563F36">
        <w:rPr>
          <w:rFonts w:ascii="Montserrat" w:hAnsi="Montserrat"/>
          <w:w w:val="95"/>
        </w:rPr>
        <w:t xml:space="preserve">, de démarrage du </w:t>
      </w:r>
      <w:r w:rsidR="0047785C" w:rsidRPr="00563F36">
        <w:rPr>
          <w:rFonts w:ascii="Montserrat" w:hAnsi="Montserrat"/>
          <w:w w:val="95"/>
        </w:rPr>
        <w:t>colisage</w:t>
      </w:r>
      <w:r w:rsidRPr="00563F36">
        <w:rPr>
          <w:rFonts w:ascii="Montserrat" w:hAnsi="Montserrat"/>
          <w:w w:val="95"/>
        </w:rPr>
        <w:t xml:space="preserve"> et d’enlèvement par La Poste</w:t>
      </w:r>
      <w:r w:rsidR="00C707D5">
        <w:rPr>
          <w:rFonts w:ascii="Montserrat" w:hAnsi="Montserrat"/>
          <w:w w:val="95"/>
        </w:rPr>
        <w:t>,</w:t>
      </w:r>
    </w:p>
    <w:p w14:paraId="4937F082" w14:textId="39803A7F" w:rsidR="005A6B36" w:rsidRPr="00563F36" w:rsidRDefault="005A6B36" w:rsidP="00622645">
      <w:pPr>
        <w:pStyle w:val="Corpsdetexte"/>
        <w:numPr>
          <w:ilvl w:val="0"/>
          <w:numId w:val="15"/>
        </w:numPr>
        <w:spacing w:before="161"/>
        <w:ind w:right="284"/>
        <w:jc w:val="both"/>
        <w:rPr>
          <w:rFonts w:ascii="Montserrat" w:hAnsi="Montserrat"/>
          <w:w w:val="95"/>
        </w:rPr>
      </w:pPr>
      <w:r w:rsidRPr="00563F36">
        <w:rPr>
          <w:rFonts w:ascii="Montserrat" w:hAnsi="Montserrat"/>
          <w:w w:val="95"/>
        </w:rPr>
        <w:t>les volumes de</w:t>
      </w:r>
      <w:r w:rsidR="00C15B9D" w:rsidRPr="00563F36">
        <w:rPr>
          <w:rFonts w:ascii="Montserrat" w:hAnsi="Montserrat"/>
          <w:w w:val="95"/>
        </w:rPr>
        <w:t>s paquets de</w:t>
      </w:r>
      <w:r w:rsidRPr="00563F36">
        <w:rPr>
          <w:rFonts w:ascii="Montserrat" w:hAnsi="Montserrat"/>
          <w:w w:val="95"/>
        </w:rPr>
        <w:t xml:space="preserve"> bulletins de vote à produire</w:t>
      </w:r>
      <w:r w:rsidR="00C15B9D" w:rsidRPr="00563F36">
        <w:rPr>
          <w:rFonts w:ascii="Montserrat" w:hAnsi="Montserrat"/>
          <w:w w:val="95"/>
        </w:rPr>
        <w:t xml:space="preserve">, </w:t>
      </w:r>
      <w:r w:rsidRPr="00563F36">
        <w:rPr>
          <w:rFonts w:ascii="Montserrat" w:hAnsi="Montserrat"/>
          <w:w w:val="95"/>
        </w:rPr>
        <w:t xml:space="preserve">le nombre </w:t>
      </w:r>
      <w:r w:rsidR="00C15B9D" w:rsidRPr="00563F36">
        <w:rPr>
          <w:rFonts w:ascii="Montserrat" w:hAnsi="Montserrat"/>
          <w:w w:val="95"/>
        </w:rPr>
        <w:t>et le poids des paquets par commune</w:t>
      </w:r>
      <w:r w:rsidR="00746E42" w:rsidRPr="00563F36">
        <w:rPr>
          <w:rFonts w:ascii="Montserrat" w:hAnsi="Montserrat"/>
          <w:w w:val="95"/>
        </w:rPr>
        <w:t xml:space="preserve"> seront confirmés à </w:t>
      </w:r>
      <w:r w:rsidR="002452AB" w:rsidRPr="00563F36">
        <w:rPr>
          <w:rFonts w:ascii="Montserrat" w:hAnsi="Montserrat"/>
          <w:w w:val="95"/>
        </w:rPr>
        <w:t xml:space="preserve">la </w:t>
      </w:r>
      <w:r w:rsidR="00746E42" w:rsidRPr="00563F36">
        <w:rPr>
          <w:rFonts w:ascii="Montserrat" w:hAnsi="Montserrat"/>
          <w:w w:val="95"/>
        </w:rPr>
        <w:t xml:space="preserve">date </w:t>
      </w:r>
      <w:r w:rsidR="002452AB" w:rsidRPr="00563F36">
        <w:rPr>
          <w:rFonts w:ascii="Montserrat" w:hAnsi="Montserrat"/>
          <w:w w:val="95"/>
        </w:rPr>
        <w:t xml:space="preserve">de tenue </w:t>
      </w:r>
      <w:r w:rsidR="00746E42" w:rsidRPr="00563F36">
        <w:rPr>
          <w:rFonts w:ascii="Montserrat" w:hAnsi="Montserrat"/>
          <w:w w:val="95"/>
        </w:rPr>
        <w:t xml:space="preserve">des commissions de </w:t>
      </w:r>
      <w:r w:rsidR="00016522">
        <w:rPr>
          <w:rFonts w:ascii="Montserrat" w:hAnsi="Montserrat"/>
          <w:w w:val="95"/>
        </w:rPr>
        <w:t>propagande</w:t>
      </w:r>
      <w:r w:rsidR="002452AB" w:rsidRPr="00563F36">
        <w:rPr>
          <w:rFonts w:ascii="Montserrat" w:hAnsi="Montserrat"/>
          <w:w w:val="95"/>
        </w:rPr>
        <w:t>.</w:t>
      </w:r>
    </w:p>
    <w:p w14:paraId="1B70AFE3" w14:textId="77777777" w:rsidR="005A6B36" w:rsidRPr="00563F36" w:rsidRDefault="005A6B36" w:rsidP="00623229">
      <w:pPr>
        <w:pStyle w:val="Corpsdetexte"/>
        <w:spacing w:before="161"/>
        <w:ind w:right="284"/>
        <w:jc w:val="both"/>
        <w:rPr>
          <w:rFonts w:ascii="Montserrat" w:hAnsi="Montserrat"/>
          <w:b/>
          <w:bCs/>
          <w:w w:val="95"/>
        </w:rPr>
      </w:pPr>
      <w:r w:rsidRPr="00563F36">
        <w:rPr>
          <w:rFonts w:ascii="Montserrat" w:hAnsi="Montserrat"/>
          <w:b/>
          <w:bCs/>
          <w:w w:val="95"/>
        </w:rPr>
        <w:t xml:space="preserve">La Poste </w:t>
      </w:r>
      <w:r w:rsidRPr="00563F36">
        <w:rPr>
          <w:rFonts w:ascii="Montserrat" w:hAnsi="Montserrat"/>
          <w:w w:val="95"/>
        </w:rPr>
        <w:t>communique :</w:t>
      </w:r>
    </w:p>
    <w:p w14:paraId="4D184519" w14:textId="77777777" w:rsidR="005A6B36" w:rsidRPr="00563F36" w:rsidRDefault="005A6B36" w:rsidP="00622645">
      <w:pPr>
        <w:pStyle w:val="Corpsdetexte"/>
        <w:numPr>
          <w:ilvl w:val="0"/>
          <w:numId w:val="15"/>
        </w:numPr>
        <w:spacing w:before="161"/>
        <w:ind w:right="284"/>
        <w:jc w:val="both"/>
        <w:rPr>
          <w:rFonts w:ascii="Montserrat" w:hAnsi="Montserrat"/>
          <w:w w:val="95"/>
        </w:rPr>
      </w:pPr>
      <w:r w:rsidRPr="00563F36">
        <w:rPr>
          <w:rFonts w:ascii="Montserrat" w:hAnsi="Montserrat"/>
          <w:w w:val="95"/>
        </w:rPr>
        <w:t>ses préférences en termes d’</w:t>
      </w:r>
      <w:r w:rsidR="00C15B9D" w:rsidRPr="00563F36">
        <w:rPr>
          <w:rFonts w:ascii="Montserrat" w:hAnsi="Montserrat"/>
          <w:w w:val="95"/>
        </w:rPr>
        <w:t>organisation, de priorisation.</w:t>
      </w:r>
    </w:p>
    <w:p w14:paraId="371FB250" w14:textId="77777777" w:rsidR="005A6B36" w:rsidRPr="00563F36" w:rsidRDefault="005A6B36" w:rsidP="00622645">
      <w:pPr>
        <w:pStyle w:val="Corpsdetexte"/>
        <w:numPr>
          <w:ilvl w:val="0"/>
          <w:numId w:val="15"/>
        </w:numPr>
        <w:spacing w:before="161"/>
        <w:ind w:right="284"/>
        <w:jc w:val="both"/>
        <w:rPr>
          <w:rFonts w:ascii="Montserrat" w:hAnsi="Montserrat"/>
          <w:w w:val="95"/>
        </w:rPr>
      </w:pPr>
      <w:r w:rsidRPr="00563F36">
        <w:rPr>
          <w:rFonts w:ascii="Montserrat" w:hAnsi="Montserrat"/>
          <w:w w:val="95"/>
        </w:rPr>
        <w:t>sous forme de fichier E</w:t>
      </w:r>
      <w:r w:rsidR="00781C19" w:rsidRPr="00563F36">
        <w:rPr>
          <w:rFonts w:ascii="Montserrat" w:hAnsi="Montserrat"/>
          <w:w w:val="95"/>
        </w:rPr>
        <w:t>xcel ou CSV</w:t>
      </w:r>
      <w:r w:rsidRPr="00563F36">
        <w:rPr>
          <w:rFonts w:ascii="Montserrat" w:hAnsi="Montserrat"/>
          <w:w w:val="95"/>
        </w:rPr>
        <w:t>, la répartition des communes par PPDC/PDC, pour que chaque contenant soit à destination d’une seule PPDC/PDC</w:t>
      </w:r>
    </w:p>
    <w:p w14:paraId="30A71596" w14:textId="3C800944" w:rsidR="16569206" w:rsidRPr="00563F36" w:rsidRDefault="16569206" w:rsidP="00622645">
      <w:pPr>
        <w:pStyle w:val="Corpsdetexte"/>
        <w:numPr>
          <w:ilvl w:val="0"/>
          <w:numId w:val="15"/>
        </w:numPr>
        <w:spacing w:before="161"/>
        <w:ind w:right="284"/>
        <w:jc w:val="both"/>
        <w:rPr>
          <w:rFonts w:ascii="Montserrat" w:hAnsi="Montserrat"/>
        </w:rPr>
      </w:pPr>
      <w:r w:rsidRPr="00563F36">
        <w:rPr>
          <w:rFonts w:ascii="Montserrat" w:hAnsi="Montserrat"/>
        </w:rPr>
        <w:t xml:space="preserve">Le format du </w:t>
      </w:r>
      <w:r w:rsidR="006D74EF" w:rsidRPr="00563F36">
        <w:rPr>
          <w:rFonts w:ascii="Montserrat" w:hAnsi="Montserrat"/>
        </w:rPr>
        <w:t xml:space="preserve">fichier </w:t>
      </w:r>
      <w:r w:rsidR="0096183D">
        <w:rPr>
          <w:rFonts w:ascii="Montserrat" w:hAnsi="Montserrat"/>
        </w:rPr>
        <w:t xml:space="preserve">et ses données </w:t>
      </w:r>
      <w:r w:rsidR="006D74EF" w:rsidRPr="00563F36">
        <w:rPr>
          <w:rFonts w:ascii="Montserrat" w:hAnsi="Montserrat"/>
        </w:rPr>
        <w:t>attendu</w:t>
      </w:r>
      <w:r w:rsidR="00E31370">
        <w:rPr>
          <w:rFonts w:ascii="Montserrat" w:hAnsi="Montserrat"/>
        </w:rPr>
        <w:t>es</w:t>
      </w:r>
      <w:r w:rsidR="006D74EF" w:rsidRPr="00563F36">
        <w:rPr>
          <w:rFonts w:ascii="Montserrat" w:hAnsi="Montserrat"/>
        </w:rPr>
        <w:t xml:space="preserve"> pour le </w:t>
      </w:r>
      <w:r w:rsidRPr="00563F36">
        <w:rPr>
          <w:rFonts w:ascii="Montserrat" w:hAnsi="Montserrat"/>
        </w:rPr>
        <w:t>plan d’enlèvement pour assurer la bonne injection dans le SI</w:t>
      </w:r>
      <w:r w:rsidR="00CB79F5" w:rsidRPr="00563F36">
        <w:rPr>
          <w:rFonts w:ascii="Montserrat" w:hAnsi="Montserrat"/>
        </w:rPr>
        <w:t>,</w:t>
      </w:r>
    </w:p>
    <w:p w14:paraId="200686ED" w14:textId="5834F567" w:rsidR="005A6B36" w:rsidRPr="00563F36" w:rsidRDefault="005A6B36" w:rsidP="00622645">
      <w:pPr>
        <w:pStyle w:val="Corpsdetexte"/>
        <w:numPr>
          <w:ilvl w:val="0"/>
          <w:numId w:val="15"/>
        </w:numPr>
        <w:spacing w:before="161"/>
        <w:ind w:right="284"/>
        <w:jc w:val="both"/>
        <w:rPr>
          <w:rFonts w:ascii="Montserrat" w:hAnsi="Montserrat"/>
          <w:w w:val="95"/>
        </w:rPr>
      </w:pPr>
      <w:r w:rsidRPr="00563F36">
        <w:rPr>
          <w:rFonts w:ascii="Montserrat" w:hAnsi="Montserrat"/>
          <w:w w:val="95"/>
        </w:rPr>
        <w:t xml:space="preserve">le </w:t>
      </w:r>
      <w:r w:rsidR="00A15313" w:rsidRPr="00563F36">
        <w:rPr>
          <w:rFonts w:ascii="Montserrat" w:hAnsi="Montserrat"/>
          <w:w w:val="95"/>
        </w:rPr>
        <w:t>process de prise en charge des paquets de bulletin de vote.</w:t>
      </w:r>
    </w:p>
    <w:p w14:paraId="19EBEAA2" w14:textId="02B75F17" w:rsidR="000F1CB9" w:rsidRPr="00563F36" w:rsidRDefault="002861CB" w:rsidP="00622645">
      <w:pPr>
        <w:pStyle w:val="Corpsdetexte"/>
        <w:spacing w:before="161"/>
        <w:ind w:left="720" w:right="284"/>
        <w:jc w:val="both"/>
        <w:rPr>
          <w:rFonts w:ascii="Montserrat" w:hAnsi="Montserrat"/>
          <w:w w:val="95"/>
        </w:rPr>
      </w:pPr>
      <w:r w:rsidRPr="00563F36">
        <w:rPr>
          <w:rFonts w:ascii="Montserrat" w:hAnsi="Montserrat"/>
          <w:b/>
          <w:noProof/>
          <w:color w:val="5B9BD5" w:themeColor="accent1"/>
          <w:lang w:eastAsia="fr-FR"/>
        </w:rPr>
        <mc:AlternateContent>
          <mc:Choice Requires="wps">
            <w:drawing>
              <wp:anchor distT="0" distB="0" distL="114300" distR="114300" simplePos="0" relativeHeight="251658243" behindDoc="0" locked="0" layoutInCell="1" allowOverlap="1" wp14:anchorId="1C5CC92E" wp14:editId="3DBCD5C2">
                <wp:simplePos x="0" y="0"/>
                <wp:positionH relativeFrom="column">
                  <wp:posOffset>-149225</wp:posOffset>
                </wp:positionH>
                <wp:positionV relativeFrom="paragraph">
                  <wp:posOffset>140766</wp:posOffset>
                </wp:positionV>
                <wp:extent cx="6445190" cy="1595887"/>
                <wp:effectExtent l="0" t="0" r="13335" b="23495"/>
                <wp:wrapNone/>
                <wp:docPr id="535772477" name="Rectangle : coins arrondis 4"/>
                <wp:cNvGraphicFramePr/>
                <a:graphic xmlns:a="http://schemas.openxmlformats.org/drawingml/2006/main">
                  <a:graphicData uri="http://schemas.microsoft.com/office/word/2010/wordprocessingShape">
                    <wps:wsp>
                      <wps:cNvSpPr/>
                      <wps:spPr>
                        <a:xfrm>
                          <a:off x="0" y="0"/>
                          <a:ext cx="6445190" cy="1595887"/>
                        </a:xfrm>
                        <a:prstGeom prst="roundRect">
                          <a:avLst/>
                        </a:prstGeom>
                        <a:noFill/>
                        <a:ln w="2540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4FEE6C7" id="Rectangle : coins arrondis 4" o:spid="_x0000_s1026" style="position:absolute;margin-left:-11.75pt;margin-top:11.1pt;width:507.5pt;height:125.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" filled="f" strokecolor="#0070c0" strokeweight="2pt">
                <v:stroke joinstyle="miter"/>
              </v:roundrect>
            </w:pict>
          </mc:Fallback>
        </mc:AlternateContent>
      </w:r>
    </w:p>
    <w:p w14:paraId="357303EC" w14:textId="2C0F9045" w:rsidR="005A6B36" w:rsidRPr="00563F36" w:rsidRDefault="005A6B36" w:rsidP="00622645">
      <w:pPr>
        <w:tabs>
          <w:tab w:val="left" w:pos="1033"/>
          <w:tab w:val="left" w:pos="1034"/>
        </w:tabs>
        <w:spacing w:before="2"/>
        <w:ind w:right="284"/>
        <w:rPr>
          <w:rFonts w:ascii="Montserrat" w:hAnsi="Montserrat"/>
          <w:w w:val="95"/>
          <w:sz w:val="20"/>
          <w:szCs w:val="20"/>
        </w:rPr>
      </w:pPr>
      <w:r w:rsidRPr="00563F36">
        <w:rPr>
          <w:rFonts w:ascii="Montserrat" w:hAnsi="Montserrat"/>
          <w:b/>
          <w:bCs/>
          <w:color w:val="5B9BD5" w:themeColor="accent1"/>
          <w:w w:val="95"/>
          <w:sz w:val="20"/>
          <w:szCs w:val="20"/>
        </w:rPr>
        <w:t>Pré-requis</w:t>
      </w:r>
      <w:r w:rsidRPr="00563F36">
        <w:rPr>
          <w:rFonts w:ascii="Montserrat" w:hAnsi="Montserrat"/>
          <w:color w:val="5B9BD5" w:themeColor="accent1"/>
          <w:w w:val="95"/>
          <w:sz w:val="20"/>
          <w:szCs w:val="20"/>
        </w:rPr>
        <w:t> </w:t>
      </w:r>
      <w:r w:rsidRPr="00563F36">
        <w:rPr>
          <w:rFonts w:ascii="Montserrat" w:hAnsi="Montserrat"/>
          <w:w w:val="95"/>
          <w:sz w:val="20"/>
          <w:szCs w:val="20"/>
        </w:rPr>
        <w:t xml:space="preserve">: </w:t>
      </w:r>
    </w:p>
    <w:p w14:paraId="186A35B3" w14:textId="77777777" w:rsidR="005A6B36" w:rsidRPr="00563F36" w:rsidRDefault="005A6B36" w:rsidP="00622645">
      <w:pPr>
        <w:tabs>
          <w:tab w:val="left" w:pos="851"/>
          <w:tab w:val="left" w:pos="2015"/>
          <w:tab w:val="left" w:pos="2016"/>
        </w:tabs>
        <w:spacing w:before="21" w:line="256" w:lineRule="auto"/>
        <w:ind w:left="851" w:right="284" w:hanging="851"/>
        <w:jc w:val="both"/>
        <w:rPr>
          <w:rFonts w:ascii="Montserrat" w:hAnsi="Montserrat"/>
          <w:w w:val="95"/>
          <w:sz w:val="20"/>
          <w:szCs w:val="20"/>
        </w:rPr>
      </w:pPr>
      <w:r w:rsidRPr="00563F36">
        <w:rPr>
          <w:rFonts w:ascii="Montserrat" w:hAnsi="Montserrat"/>
          <w:b/>
          <w:w w:val="95"/>
          <w:sz w:val="20"/>
          <w:szCs w:val="20"/>
        </w:rPr>
        <w:t>La préfecture</w:t>
      </w:r>
      <w:r w:rsidRPr="00563F36">
        <w:rPr>
          <w:rFonts w:ascii="Montserrat" w:hAnsi="Montserrat"/>
          <w:w w:val="95"/>
          <w:sz w:val="20"/>
          <w:szCs w:val="20"/>
        </w:rPr>
        <w:t xml:space="preserve"> dans le choix définitif de son site ou de ses sites de </w:t>
      </w:r>
      <w:r w:rsidR="001E569C" w:rsidRPr="00563F36">
        <w:rPr>
          <w:rFonts w:ascii="Montserrat" w:hAnsi="Montserrat"/>
          <w:w w:val="95"/>
          <w:sz w:val="20"/>
          <w:szCs w:val="20"/>
        </w:rPr>
        <w:t>colis</w:t>
      </w:r>
      <w:r w:rsidR="00A15313" w:rsidRPr="00563F36">
        <w:rPr>
          <w:rFonts w:ascii="Montserrat" w:hAnsi="Montserrat"/>
          <w:w w:val="95"/>
          <w:sz w:val="20"/>
          <w:szCs w:val="20"/>
        </w:rPr>
        <w:t xml:space="preserve">age </w:t>
      </w:r>
      <w:r w:rsidRPr="00563F36">
        <w:rPr>
          <w:rFonts w:ascii="Montserrat" w:hAnsi="Montserrat"/>
          <w:w w:val="95"/>
          <w:sz w:val="20"/>
          <w:szCs w:val="20"/>
        </w:rPr>
        <w:t>privilégie des locaux :</w:t>
      </w:r>
    </w:p>
    <w:p w14:paraId="3D9ADA03" w14:textId="77777777" w:rsidR="005A6B36" w:rsidRPr="00563F36" w:rsidRDefault="005A6B36" w:rsidP="002861CB">
      <w:pPr>
        <w:pStyle w:val="Corpsdetexte"/>
        <w:numPr>
          <w:ilvl w:val="1"/>
          <w:numId w:val="15"/>
        </w:numPr>
        <w:tabs>
          <w:tab w:val="clear" w:pos="1440"/>
          <w:tab w:val="left" w:pos="851"/>
        </w:tabs>
        <w:spacing w:before="161"/>
        <w:ind w:left="567" w:right="284" w:firstLine="22"/>
        <w:jc w:val="both"/>
        <w:rPr>
          <w:rFonts w:ascii="Montserrat" w:eastAsiaTheme="minorHAnsi" w:hAnsi="Montserrat" w:cs="Calibri"/>
          <w:color w:val="1F497D"/>
        </w:rPr>
      </w:pPr>
      <w:r w:rsidRPr="00563F36">
        <w:rPr>
          <w:rFonts w:ascii="Montserrat" w:hAnsi="Montserrat"/>
          <w:w w:val="95"/>
        </w:rPr>
        <w:t xml:space="preserve">avec un quai de chargement /déchargement pour la livraison des </w:t>
      </w:r>
      <w:r w:rsidR="00A15313" w:rsidRPr="00563F36">
        <w:rPr>
          <w:rFonts w:ascii="Montserrat" w:hAnsi="Montserrat"/>
          <w:w w:val="95"/>
        </w:rPr>
        <w:t xml:space="preserve">paquets de bulletins de vote </w:t>
      </w:r>
      <w:r w:rsidRPr="00563F36">
        <w:rPr>
          <w:rFonts w:ascii="Montserrat" w:hAnsi="Montserrat"/>
          <w:w w:val="95"/>
        </w:rPr>
        <w:t>et l’enlèvement des contenants</w:t>
      </w:r>
    </w:p>
    <w:p w14:paraId="5C2CAEF2" w14:textId="7CBE03BD" w:rsidR="00352FFF" w:rsidRPr="005E52EA" w:rsidRDefault="001E569C" w:rsidP="002861CB">
      <w:pPr>
        <w:pStyle w:val="Corpsdetexte"/>
        <w:numPr>
          <w:ilvl w:val="1"/>
          <w:numId w:val="15"/>
        </w:numPr>
        <w:tabs>
          <w:tab w:val="clear" w:pos="1440"/>
          <w:tab w:val="left" w:pos="851"/>
        </w:tabs>
        <w:spacing w:before="161"/>
        <w:ind w:left="567" w:right="284" w:firstLine="22"/>
        <w:jc w:val="both"/>
      </w:pPr>
      <w:r w:rsidRPr="00563F36">
        <w:rPr>
          <w:rFonts w:ascii="Montserrat" w:hAnsi="Montserrat"/>
          <w:w w:val="95"/>
        </w:rPr>
        <w:t>pouvant accueillir le</w:t>
      </w:r>
      <w:r w:rsidR="005A6B36" w:rsidRPr="00563F36">
        <w:rPr>
          <w:rFonts w:ascii="Montserrat" w:hAnsi="Montserrat"/>
          <w:w w:val="95"/>
        </w:rPr>
        <w:t xml:space="preserve"> matériel de manutention type transpalettes </w:t>
      </w:r>
      <w:r w:rsidRPr="00563F36">
        <w:rPr>
          <w:rFonts w:ascii="Montserrat" w:hAnsi="Montserrat"/>
          <w:w w:val="95"/>
        </w:rPr>
        <w:t>nécessaire</w:t>
      </w:r>
      <w:r w:rsidRPr="002861CB">
        <w:rPr>
          <w:rFonts w:ascii="Montserrat" w:hAnsi="Montserrat"/>
          <w:w w:val="95"/>
        </w:rPr>
        <w:t xml:space="preserve"> </w:t>
      </w:r>
      <w:r w:rsidR="005A6B36" w:rsidRPr="002861CB">
        <w:rPr>
          <w:rFonts w:ascii="Montserrat" w:hAnsi="Montserrat"/>
          <w:w w:val="95"/>
        </w:rPr>
        <w:t>pour</w:t>
      </w:r>
      <w:r w:rsidRPr="002861CB">
        <w:rPr>
          <w:rFonts w:ascii="Montserrat" w:hAnsi="Montserrat"/>
          <w:w w:val="95"/>
        </w:rPr>
        <w:t xml:space="preserve"> opérer les mouvements des palettes.</w:t>
      </w:r>
    </w:p>
    <w:p w14:paraId="20044B35" w14:textId="5190AD7A" w:rsidR="005A6B36" w:rsidRDefault="005A6B36" w:rsidP="00622645">
      <w:pPr>
        <w:tabs>
          <w:tab w:val="left" w:pos="851"/>
        </w:tabs>
        <w:spacing w:before="161"/>
        <w:ind w:left="851" w:right="284" w:hanging="851"/>
        <w:jc w:val="both"/>
        <w:rPr>
          <w:rFonts w:ascii="Montserrat" w:eastAsiaTheme="minorEastAsia" w:hAnsi="Montserrat"/>
          <w:w w:val="95"/>
          <w:sz w:val="24"/>
          <w:szCs w:val="24"/>
        </w:rPr>
      </w:pPr>
    </w:p>
    <w:p w14:paraId="44DF33B3" w14:textId="37171385" w:rsidR="008B1383" w:rsidRPr="00563F36" w:rsidRDefault="008B1383" w:rsidP="00622645">
      <w:pPr>
        <w:pStyle w:val="Corpsdetexte"/>
        <w:spacing w:before="161"/>
        <w:ind w:right="284"/>
        <w:jc w:val="both"/>
        <w:rPr>
          <w:rFonts w:ascii="Montserrat" w:hAnsi="Montserrat"/>
          <w:b/>
          <w:w w:val="95"/>
        </w:rPr>
      </w:pPr>
      <w:r w:rsidRPr="00563F36">
        <w:rPr>
          <w:rFonts w:ascii="Montserrat" w:hAnsi="Montserrat"/>
          <w:b/>
          <w:w w:val="95"/>
        </w:rPr>
        <w:t xml:space="preserve">Toutefois, si ces dernières conditions ne peuvent </w:t>
      </w:r>
      <w:r w:rsidR="00852535" w:rsidRPr="00563F36">
        <w:rPr>
          <w:rFonts w:ascii="Montserrat" w:hAnsi="Montserrat"/>
          <w:b/>
          <w:w w:val="95"/>
        </w:rPr>
        <w:t>s’appliquer, La</w:t>
      </w:r>
      <w:r w:rsidRPr="00563F36">
        <w:rPr>
          <w:rFonts w:ascii="Montserrat" w:hAnsi="Montserrat"/>
          <w:b/>
          <w:w w:val="95"/>
        </w:rPr>
        <w:t xml:space="preserve"> Poste adaptera son organisation logistique localement</w:t>
      </w:r>
    </w:p>
    <w:p w14:paraId="4B9424B6" w14:textId="69E3D3B2" w:rsidR="004540D5" w:rsidRDefault="004540D5">
      <w:pPr>
        <w:rPr>
          <w:rFonts w:ascii="Montserrat" w:eastAsia="Verdana" w:hAnsi="Montserrat" w:cs="Verdana"/>
          <w:w w:val="95"/>
          <w:sz w:val="20"/>
          <w:szCs w:val="20"/>
        </w:rPr>
      </w:pPr>
      <w:r>
        <w:rPr>
          <w:rFonts w:ascii="Montserrat" w:hAnsi="Montserrat"/>
          <w:w w:val="95"/>
        </w:rPr>
        <w:br w:type="page"/>
      </w:r>
    </w:p>
    <w:p w14:paraId="643D537D" w14:textId="77777777" w:rsidR="008B1383" w:rsidRPr="00563F36" w:rsidRDefault="008B1383" w:rsidP="00622645">
      <w:pPr>
        <w:pStyle w:val="Corpsdetexte"/>
        <w:spacing w:before="161"/>
        <w:ind w:right="284"/>
        <w:jc w:val="both"/>
        <w:rPr>
          <w:rFonts w:ascii="Montserrat" w:hAnsi="Montserrat"/>
          <w:w w:val="95"/>
        </w:rPr>
      </w:pPr>
    </w:p>
    <w:p w14:paraId="49F83506" w14:textId="04BDBD4F" w:rsidR="001E569C" w:rsidRPr="00A43E92" w:rsidRDefault="005A6B36" w:rsidP="0099404F">
      <w:pPr>
        <w:pStyle w:val="Titre1"/>
        <w:rPr>
          <w:color w:val="5B9BD5" w:themeColor="accent1"/>
        </w:rPr>
      </w:pPr>
      <w:bookmarkStart w:id="7" w:name="_Toc192758244"/>
      <w:bookmarkStart w:id="8" w:name="_Toc195185868"/>
      <w:r w:rsidRPr="12A18D1B">
        <w:t xml:space="preserve">Initialisation </w:t>
      </w:r>
      <w:r w:rsidR="00A37FBE" w:rsidRPr="12A18D1B">
        <w:t xml:space="preserve">du </w:t>
      </w:r>
      <w:r w:rsidR="005E52EA" w:rsidRPr="12A18D1B">
        <w:t>plan</w:t>
      </w:r>
      <w:r w:rsidR="00A37FBE" w:rsidRPr="12A18D1B">
        <w:t xml:space="preserve"> </w:t>
      </w:r>
      <w:r w:rsidR="3EF55DAB" w:rsidRPr="12A18D1B">
        <w:t>d’enlèvement</w:t>
      </w:r>
      <w:bookmarkEnd w:id="7"/>
      <w:bookmarkEnd w:id="8"/>
    </w:p>
    <w:p w14:paraId="4581F152" w14:textId="57ABF17C" w:rsidR="001E569C" w:rsidRPr="00AB2B25" w:rsidRDefault="005A6B36" w:rsidP="00622645">
      <w:pPr>
        <w:pStyle w:val="Corpsdetexte"/>
        <w:tabs>
          <w:tab w:val="left" w:pos="426"/>
        </w:tabs>
        <w:spacing w:before="161"/>
        <w:ind w:right="284"/>
        <w:jc w:val="both"/>
        <w:rPr>
          <w:rFonts w:ascii="Montserrat" w:hAnsi="Montserrat"/>
        </w:rPr>
      </w:pPr>
      <w:r w:rsidRPr="00AB2B25">
        <w:rPr>
          <w:rFonts w:ascii="Montserrat" w:hAnsi="Montserrat"/>
        </w:rPr>
        <w:t xml:space="preserve">Ce </w:t>
      </w:r>
      <w:r w:rsidR="005E52EA" w:rsidRPr="00AB2B25">
        <w:rPr>
          <w:rFonts w:ascii="Montserrat" w:hAnsi="Montserrat"/>
        </w:rPr>
        <w:t>plan</w:t>
      </w:r>
      <w:r w:rsidR="00A37FBE" w:rsidRPr="00AB2B25">
        <w:rPr>
          <w:rFonts w:ascii="Montserrat" w:hAnsi="Montserrat"/>
        </w:rPr>
        <w:t xml:space="preserve"> </w:t>
      </w:r>
      <w:r w:rsidR="34C80500" w:rsidRPr="00AB2B25">
        <w:rPr>
          <w:rFonts w:ascii="Montserrat" w:hAnsi="Montserrat"/>
        </w:rPr>
        <w:t>d</w:t>
      </w:r>
      <w:r w:rsidR="5B30BE1F" w:rsidRPr="00AB2B25">
        <w:rPr>
          <w:rFonts w:ascii="Montserrat" w:hAnsi="Montserrat"/>
        </w:rPr>
        <w:t>'enlèvement</w:t>
      </w:r>
      <w:r w:rsidRPr="00AB2B25">
        <w:rPr>
          <w:rFonts w:ascii="Montserrat" w:hAnsi="Montserrat"/>
        </w:rPr>
        <w:t xml:space="preserve"> a pour objet de</w:t>
      </w:r>
      <w:r w:rsidR="00A37FBE" w:rsidRPr="00AB2B25">
        <w:rPr>
          <w:rFonts w:ascii="Montserrat" w:hAnsi="Montserrat"/>
        </w:rPr>
        <w:t xml:space="preserve"> </w:t>
      </w:r>
      <w:r w:rsidR="32D3EAEB" w:rsidRPr="00AB2B25">
        <w:rPr>
          <w:rFonts w:ascii="Montserrat" w:hAnsi="Montserrat"/>
        </w:rPr>
        <w:t xml:space="preserve">recenser les données d’enlèvement à injecter pour initier le reporting. Il </w:t>
      </w:r>
      <w:r w:rsidR="00A37FBE" w:rsidRPr="00AB2B25">
        <w:rPr>
          <w:rFonts w:ascii="Montserrat" w:hAnsi="Montserrat"/>
        </w:rPr>
        <w:t xml:space="preserve">précise pour chaque enlèvement l’intégralité des paquets </w:t>
      </w:r>
      <w:r w:rsidR="005B02E2" w:rsidRPr="00AB2B25">
        <w:rPr>
          <w:rFonts w:ascii="Montserrat" w:hAnsi="Montserrat"/>
        </w:rPr>
        <w:t>de BV qui seront pris en charge</w:t>
      </w:r>
      <w:r w:rsidR="00A37FBE" w:rsidRPr="00AB2B25">
        <w:rPr>
          <w:rFonts w:ascii="Montserrat" w:hAnsi="Montserrat"/>
        </w:rPr>
        <w:t>, il sert</w:t>
      </w:r>
      <w:r w:rsidRPr="00AB2B25">
        <w:rPr>
          <w:rFonts w:ascii="Montserrat" w:hAnsi="Montserrat"/>
        </w:rPr>
        <w:t xml:space="preserve"> de base d’informations commune</w:t>
      </w:r>
      <w:r w:rsidR="005E52EA" w:rsidRPr="00AB2B25">
        <w:rPr>
          <w:rFonts w:ascii="Montserrat" w:hAnsi="Montserrat"/>
        </w:rPr>
        <w:t>s</w:t>
      </w:r>
      <w:r w:rsidR="00714F76" w:rsidRPr="00AB2B25">
        <w:rPr>
          <w:rFonts w:ascii="Montserrat" w:hAnsi="Montserrat"/>
        </w:rPr>
        <w:t xml:space="preserve"> et permet l’édition d’un bordereau d’enlèvement</w:t>
      </w:r>
      <w:r w:rsidR="3C59792B" w:rsidRPr="00AB2B25">
        <w:rPr>
          <w:rFonts w:ascii="Montserrat" w:hAnsi="Montserrat"/>
        </w:rPr>
        <w:t>,</w:t>
      </w:r>
      <w:r w:rsidR="00714F76" w:rsidRPr="00AB2B25">
        <w:rPr>
          <w:rFonts w:ascii="Montserrat" w:hAnsi="Montserrat"/>
        </w:rPr>
        <w:t xml:space="preserve"> annexé de toutes les informations de paquets par commune. </w:t>
      </w:r>
    </w:p>
    <w:p w14:paraId="2513B9FF" w14:textId="7B47971E" w:rsidR="001E569C" w:rsidRPr="00AB2B25" w:rsidRDefault="00D83DDF" w:rsidP="00622645">
      <w:pPr>
        <w:pStyle w:val="Corpsdetexte"/>
        <w:spacing w:before="161"/>
        <w:ind w:right="284"/>
        <w:jc w:val="both"/>
        <w:rPr>
          <w:rFonts w:ascii="Montserrat" w:hAnsi="Montserrat"/>
          <w:w w:val="95"/>
        </w:rPr>
      </w:pPr>
      <w:r w:rsidRPr="00D83DDF">
        <w:rPr>
          <w:rFonts w:ascii="Montserrat" w:hAnsi="Montserrat"/>
          <w:w w:val="95"/>
        </w:rPr>
        <w:t>Il permet d’alimenter le reporting quotidien sur la partie prise en charge.</w:t>
      </w:r>
      <w:r w:rsidRPr="00AB2B25">
        <w:rPr>
          <w:rFonts w:ascii="Montserrat" w:hAnsi="Montserrat"/>
          <w:w w:val="95"/>
        </w:rPr>
        <w:t xml:space="preserve"> Ce</w:t>
      </w:r>
      <w:r w:rsidR="17BC8603" w:rsidRPr="00AB2B25">
        <w:rPr>
          <w:rFonts w:ascii="Montserrat" w:hAnsi="Montserrat"/>
          <w:w w:val="95"/>
        </w:rPr>
        <w:t xml:space="preserve"> reporting est</w:t>
      </w:r>
      <w:r w:rsidR="2B027875" w:rsidRPr="00AB2B25">
        <w:rPr>
          <w:rFonts w:ascii="Montserrat" w:hAnsi="Montserrat"/>
          <w:w w:val="95"/>
        </w:rPr>
        <w:t xml:space="preserve"> </w:t>
      </w:r>
      <w:r w:rsidR="7FB0D761" w:rsidRPr="00AB2B25">
        <w:rPr>
          <w:rFonts w:ascii="Montserrat" w:hAnsi="Montserrat"/>
          <w:w w:val="95"/>
        </w:rPr>
        <w:t xml:space="preserve">envoyé à la préfecture et </w:t>
      </w:r>
      <w:r w:rsidR="565B5E4F" w:rsidRPr="00AB2B25">
        <w:rPr>
          <w:rFonts w:ascii="Montserrat" w:hAnsi="Montserrat"/>
          <w:w w:val="95"/>
        </w:rPr>
        <w:t>au bureau des élections (</w:t>
      </w:r>
      <w:r w:rsidR="00B54A7F" w:rsidRPr="00AB2B25">
        <w:rPr>
          <w:rFonts w:ascii="Montserrat" w:hAnsi="Montserrat"/>
          <w:w w:val="95"/>
        </w:rPr>
        <w:t>DMATES-BEP</w:t>
      </w:r>
      <w:r w:rsidR="565B5E4F" w:rsidRPr="00AB2B25">
        <w:rPr>
          <w:rFonts w:ascii="Montserrat" w:hAnsi="Montserrat"/>
          <w:w w:val="95"/>
        </w:rPr>
        <w:t>) dès la première prise en charge.</w:t>
      </w:r>
    </w:p>
    <w:p w14:paraId="00D33200" w14:textId="410884A2" w:rsidR="00714F76" w:rsidRPr="00AB2B25" w:rsidRDefault="63C6AD42" w:rsidP="00622645">
      <w:pPr>
        <w:pStyle w:val="Corpsdetexte"/>
        <w:spacing w:before="161"/>
        <w:ind w:right="284"/>
        <w:jc w:val="both"/>
        <w:rPr>
          <w:rFonts w:ascii="Montserrat" w:hAnsi="Montserrat"/>
          <w:w w:val="95"/>
        </w:rPr>
      </w:pPr>
      <w:r w:rsidRPr="00AB2B25">
        <w:rPr>
          <w:rFonts w:ascii="Montserrat" w:hAnsi="Montserrat"/>
          <w:b/>
          <w:bCs/>
          <w:w w:val="95"/>
        </w:rPr>
        <w:t>La Poste</w:t>
      </w:r>
      <w:r w:rsidR="7FB0D761" w:rsidRPr="00AB2B25">
        <w:rPr>
          <w:rFonts w:ascii="Montserrat" w:hAnsi="Montserrat"/>
          <w:w w:val="95"/>
        </w:rPr>
        <w:t xml:space="preserve"> initie</w:t>
      </w:r>
      <w:r w:rsidRPr="00AB2B25">
        <w:rPr>
          <w:rFonts w:ascii="Montserrat" w:hAnsi="Montserrat"/>
          <w:w w:val="95"/>
        </w:rPr>
        <w:t>, avec la préfecture,</w:t>
      </w:r>
      <w:r w:rsidR="707961BD" w:rsidRPr="00AB2B25">
        <w:rPr>
          <w:rFonts w:ascii="Montserrat" w:hAnsi="Montserrat"/>
          <w:w w:val="95"/>
        </w:rPr>
        <w:t xml:space="preserve"> le </w:t>
      </w:r>
      <w:r w:rsidR="6C6ADDDD" w:rsidRPr="00AB2B25">
        <w:rPr>
          <w:rFonts w:ascii="Montserrat" w:hAnsi="Montserrat"/>
          <w:w w:val="95"/>
        </w:rPr>
        <w:t xml:space="preserve">ou les </w:t>
      </w:r>
      <w:r w:rsidR="00B54A7F" w:rsidRPr="00AB2B25">
        <w:rPr>
          <w:rFonts w:ascii="Montserrat" w:hAnsi="Montserrat"/>
          <w:w w:val="95"/>
        </w:rPr>
        <w:t>plan(s)</w:t>
      </w:r>
      <w:r w:rsidR="6C6ADDDD" w:rsidRPr="00AB2B25">
        <w:rPr>
          <w:rFonts w:ascii="Montserrat" w:hAnsi="Montserrat"/>
          <w:w w:val="95"/>
        </w:rPr>
        <w:t xml:space="preserve"> </w:t>
      </w:r>
      <w:r w:rsidR="118F24EF" w:rsidRPr="00AB2B25">
        <w:rPr>
          <w:rFonts w:ascii="Montserrat" w:hAnsi="Montserrat"/>
          <w:w w:val="95"/>
        </w:rPr>
        <w:t>d’enlèvement</w:t>
      </w:r>
      <w:r w:rsidR="00B54A7F" w:rsidRPr="00AB2B25">
        <w:rPr>
          <w:rFonts w:ascii="Montserrat" w:hAnsi="Montserrat"/>
          <w:w w:val="95"/>
        </w:rPr>
        <w:t>, sous format csv,</w:t>
      </w:r>
      <w:r w:rsidR="707961BD" w:rsidRPr="00AB2B25">
        <w:rPr>
          <w:rFonts w:ascii="Montserrat" w:hAnsi="Montserrat"/>
          <w:w w:val="95"/>
        </w:rPr>
        <w:t xml:space="preserve"> à partir des priorisations partagé</w:t>
      </w:r>
      <w:r w:rsidR="00604352" w:rsidRPr="00AB2B25">
        <w:rPr>
          <w:rFonts w:ascii="Montserrat" w:hAnsi="Montserrat"/>
          <w:w w:val="95"/>
        </w:rPr>
        <w:t>e</w:t>
      </w:r>
      <w:r w:rsidR="707961BD" w:rsidRPr="00AB2B25">
        <w:rPr>
          <w:rFonts w:ascii="Montserrat" w:hAnsi="Montserrat"/>
          <w:w w:val="95"/>
        </w:rPr>
        <w:t xml:space="preserve">s lors de la réunion de </w:t>
      </w:r>
      <w:r w:rsidR="00C61202" w:rsidRPr="00AB2B25">
        <w:rPr>
          <w:rFonts w:ascii="Montserrat" w:hAnsi="Montserrat"/>
          <w:w w:val="95"/>
        </w:rPr>
        <w:t>préparation</w:t>
      </w:r>
      <w:r w:rsidRPr="00AB2B25">
        <w:rPr>
          <w:rFonts w:ascii="Montserrat" w:hAnsi="Montserrat"/>
          <w:w w:val="95"/>
        </w:rPr>
        <w:t>.</w:t>
      </w:r>
    </w:p>
    <w:p w14:paraId="4131CC9E" w14:textId="765E56AB" w:rsidR="00714F76" w:rsidRPr="00AB2B25" w:rsidRDefault="00714F76" w:rsidP="00622645">
      <w:pPr>
        <w:pStyle w:val="Corpsdetexte"/>
        <w:spacing w:before="161"/>
        <w:ind w:right="284"/>
        <w:jc w:val="both"/>
        <w:rPr>
          <w:rFonts w:ascii="Montserrat" w:hAnsi="Montserrat"/>
          <w:w w:val="95"/>
        </w:rPr>
      </w:pPr>
      <w:r w:rsidRPr="00AB2B25">
        <w:rPr>
          <w:rFonts w:ascii="Montserrat" w:hAnsi="Montserrat"/>
          <w:w w:val="95"/>
        </w:rPr>
        <w:t xml:space="preserve">Les données nécessaires au </w:t>
      </w:r>
      <w:r w:rsidR="00B54A7F" w:rsidRPr="00AB2B25">
        <w:rPr>
          <w:rFonts w:ascii="Montserrat" w:hAnsi="Montserrat"/>
          <w:w w:val="95"/>
        </w:rPr>
        <w:t>plan</w:t>
      </w:r>
      <w:r w:rsidRPr="00AB2B25">
        <w:rPr>
          <w:rFonts w:ascii="Montserrat" w:hAnsi="Montserrat"/>
          <w:w w:val="95"/>
        </w:rPr>
        <w:t xml:space="preserve"> de </w:t>
      </w:r>
      <w:r w:rsidR="00C61202" w:rsidRPr="00AB2B25">
        <w:rPr>
          <w:rFonts w:ascii="Montserrat" w:hAnsi="Montserrat"/>
          <w:w w:val="95"/>
        </w:rPr>
        <w:t xml:space="preserve">d’enlèvement </w:t>
      </w:r>
      <w:r w:rsidRPr="00AB2B25">
        <w:rPr>
          <w:rFonts w:ascii="Montserrat" w:hAnsi="Montserrat"/>
          <w:w w:val="95"/>
        </w:rPr>
        <w:t>sont </w:t>
      </w:r>
      <w:r w:rsidR="00B54A7F" w:rsidRPr="00AB2B25">
        <w:rPr>
          <w:rFonts w:ascii="Montserrat" w:hAnsi="Montserrat"/>
          <w:w w:val="95"/>
        </w:rPr>
        <w:t xml:space="preserve">réparties en colonne </w:t>
      </w:r>
      <w:r w:rsidRPr="00AB2B25">
        <w:rPr>
          <w:rFonts w:ascii="Montserrat" w:hAnsi="Montserrat"/>
          <w:w w:val="95"/>
        </w:rPr>
        <w:t xml:space="preserve">dans l’ordre : </w:t>
      </w:r>
    </w:p>
    <w:p w14:paraId="2E83A018" w14:textId="77777777" w:rsidR="00714F76" w:rsidRPr="00AB2B25" w:rsidRDefault="00714F76" w:rsidP="00622645">
      <w:pPr>
        <w:pStyle w:val="Corpsdetexte"/>
        <w:numPr>
          <w:ilvl w:val="0"/>
          <w:numId w:val="29"/>
        </w:numPr>
        <w:ind w:left="714" w:right="284" w:hanging="357"/>
        <w:jc w:val="both"/>
        <w:rPr>
          <w:rFonts w:ascii="Montserrat" w:hAnsi="Montserrat"/>
          <w:w w:val="95"/>
        </w:rPr>
      </w:pPr>
      <w:r w:rsidRPr="00AB2B25">
        <w:rPr>
          <w:rFonts w:ascii="Montserrat" w:hAnsi="Montserrat"/>
          <w:w w:val="95"/>
        </w:rPr>
        <w:t>le code INSEE</w:t>
      </w:r>
    </w:p>
    <w:p w14:paraId="0AA17DBB" w14:textId="77777777" w:rsidR="00714F76" w:rsidRPr="00AB2B25" w:rsidRDefault="00714F76" w:rsidP="00622645">
      <w:pPr>
        <w:pStyle w:val="Corpsdetexte"/>
        <w:numPr>
          <w:ilvl w:val="0"/>
          <w:numId w:val="29"/>
        </w:numPr>
        <w:ind w:left="714" w:right="284" w:hanging="357"/>
        <w:jc w:val="both"/>
        <w:rPr>
          <w:rFonts w:ascii="Montserrat" w:hAnsi="Montserrat"/>
          <w:w w:val="95"/>
        </w:rPr>
      </w:pPr>
      <w:r w:rsidRPr="00AB2B25">
        <w:rPr>
          <w:rFonts w:ascii="Montserrat" w:hAnsi="Montserrat"/>
          <w:w w:val="95"/>
        </w:rPr>
        <w:t>le code postal</w:t>
      </w:r>
    </w:p>
    <w:p w14:paraId="70612D92" w14:textId="77777777" w:rsidR="00714F76" w:rsidRPr="00AB2B25" w:rsidRDefault="00A850CF" w:rsidP="00622645">
      <w:pPr>
        <w:pStyle w:val="Corpsdetexte"/>
        <w:numPr>
          <w:ilvl w:val="0"/>
          <w:numId w:val="29"/>
        </w:numPr>
        <w:ind w:left="714" w:right="284" w:hanging="357"/>
        <w:jc w:val="both"/>
        <w:rPr>
          <w:rFonts w:ascii="Montserrat" w:hAnsi="Montserrat"/>
          <w:w w:val="95"/>
        </w:rPr>
      </w:pPr>
      <w:r w:rsidRPr="00AB2B25">
        <w:rPr>
          <w:rFonts w:ascii="Montserrat" w:hAnsi="Montserrat"/>
          <w:w w:val="95"/>
        </w:rPr>
        <w:t>le</w:t>
      </w:r>
      <w:r w:rsidR="00714F76" w:rsidRPr="00AB2B25">
        <w:rPr>
          <w:rFonts w:ascii="Montserrat" w:hAnsi="Montserrat"/>
          <w:w w:val="95"/>
        </w:rPr>
        <w:t xml:space="preserve"> nom de la commune</w:t>
      </w:r>
    </w:p>
    <w:p w14:paraId="5B1E348C" w14:textId="6F5AD0FB" w:rsidR="00714F76" w:rsidRPr="00AB2B25" w:rsidRDefault="00714F76" w:rsidP="00622645">
      <w:pPr>
        <w:pStyle w:val="Corpsdetexte"/>
        <w:numPr>
          <w:ilvl w:val="0"/>
          <w:numId w:val="29"/>
        </w:numPr>
        <w:ind w:left="714" w:right="284" w:hanging="357"/>
        <w:jc w:val="both"/>
        <w:rPr>
          <w:rFonts w:ascii="Montserrat" w:hAnsi="Montserrat"/>
          <w:w w:val="95"/>
        </w:rPr>
      </w:pPr>
      <w:r w:rsidRPr="00AB2B25">
        <w:rPr>
          <w:rFonts w:ascii="Montserrat" w:hAnsi="Montserrat"/>
          <w:w w:val="95"/>
        </w:rPr>
        <w:t>le poids du paquet</w:t>
      </w:r>
    </w:p>
    <w:p w14:paraId="30D2B81A" w14:textId="77777777" w:rsidR="005A6B36" w:rsidRPr="00AB2B25" w:rsidRDefault="00714F76" w:rsidP="00622645">
      <w:pPr>
        <w:pStyle w:val="Corpsdetexte"/>
        <w:numPr>
          <w:ilvl w:val="0"/>
          <w:numId w:val="29"/>
        </w:numPr>
        <w:ind w:left="714" w:right="284" w:hanging="357"/>
        <w:jc w:val="both"/>
        <w:rPr>
          <w:rFonts w:ascii="Montserrat" w:hAnsi="Montserrat"/>
          <w:w w:val="95"/>
        </w:rPr>
      </w:pPr>
      <w:r w:rsidRPr="00AB2B25">
        <w:rPr>
          <w:rFonts w:ascii="Montserrat" w:hAnsi="Montserrat"/>
          <w:w w:val="95"/>
        </w:rPr>
        <w:t>le nombre de paquets</w:t>
      </w:r>
    </w:p>
    <w:p w14:paraId="1EED7DBC" w14:textId="77777777" w:rsidR="005A6B36" w:rsidRPr="00AB2B25" w:rsidRDefault="005A6B36" w:rsidP="00622645">
      <w:pPr>
        <w:pStyle w:val="Corpsdetexte"/>
        <w:spacing w:before="4"/>
        <w:ind w:right="284"/>
        <w:jc w:val="both"/>
        <w:rPr>
          <w:rFonts w:ascii="Montserrat" w:hAnsi="Montserrat"/>
          <w:w w:val="95"/>
        </w:rPr>
      </w:pPr>
    </w:p>
    <w:p w14:paraId="17FD694B" w14:textId="00541243" w:rsidR="005A6B36" w:rsidRPr="00AB2B25" w:rsidRDefault="005A6B36" w:rsidP="00F21651">
      <w:pPr>
        <w:pStyle w:val="Corpsdetexte"/>
        <w:spacing w:before="4"/>
        <w:ind w:left="1440" w:right="284"/>
        <w:jc w:val="both"/>
        <w:rPr>
          <w:rFonts w:ascii="Montserrat" w:hAnsi="Montserrat"/>
          <w:b/>
          <w:bCs/>
          <w:color w:val="5B9BD5" w:themeColor="accent1"/>
        </w:rPr>
      </w:pPr>
      <w:r w:rsidRPr="00AB2B25">
        <w:rPr>
          <w:rFonts w:ascii="Montserrat" w:hAnsi="Montserrat"/>
          <w:b/>
          <w:bCs/>
          <w:color w:val="5B9BD5" w:themeColor="accent1"/>
          <w:w w:val="95"/>
        </w:rPr>
        <w:t xml:space="preserve">Exemple de </w:t>
      </w:r>
      <w:r w:rsidR="00B54A7F" w:rsidRPr="00AB2B25">
        <w:rPr>
          <w:rFonts w:ascii="Montserrat" w:hAnsi="Montserrat"/>
          <w:b/>
          <w:bCs/>
          <w:color w:val="5B9BD5" w:themeColor="accent1"/>
          <w:w w:val="95"/>
        </w:rPr>
        <w:t>plan</w:t>
      </w:r>
      <w:r w:rsidR="00FC4599" w:rsidRPr="00AB2B25">
        <w:rPr>
          <w:rFonts w:ascii="Montserrat" w:hAnsi="Montserrat"/>
          <w:b/>
          <w:bCs/>
          <w:color w:val="5B9BD5" w:themeColor="accent1"/>
          <w:w w:val="95"/>
        </w:rPr>
        <w:t xml:space="preserve"> </w:t>
      </w:r>
      <w:r w:rsidR="0FB29FB5" w:rsidRPr="00AB2B25">
        <w:rPr>
          <w:rFonts w:ascii="Montserrat" w:hAnsi="Montserrat"/>
          <w:b/>
          <w:bCs/>
          <w:color w:val="5B9BD5" w:themeColor="accent1"/>
        </w:rPr>
        <w:t>d’</w:t>
      </w:r>
      <w:r w:rsidR="00FC4599" w:rsidRPr="00AB2B25">
        <w:rPr>
          <w:rFonts w:ascii="Montserrat" w:hAnsi="Montserrat"/>
          <w:b/>
          <w:bCs/>
          <w:color w:val="5B9BD5" w:themeColor="accent1"/>
        </w:rPr>
        <w:t xml:space="preserve">enlèvement </w:t>
      </w:r>
    </w:p>
    <w:p w14:paraId="6FBD2D79" w14:textId="77777777" w:rsidR="000F2737" w:rsidRPr="00AB2B25" w:rsidRDefault="000F2737" w:rsidP="00622645">
      <w:pPr>
        <w:pStyle w:val="Corpsdetexte"/>
        <w:spacing w:before="4"/>
        <w:ind w:right="284"/>
        <w:rPr>
          <w:rFonts w:ascii="Montserrat" w:hAnsi="Montserrat"/>
          <w:b/>
          <w:bCs/>
          <w:color w:val="5B9BD5" w:themeColor="accent1"/>
        </w:rPr>
      </w:pPr>
      <w:r w:rsidRPr="00AB2B25">
        <w:rPr>
          <w:rFonts w:ascii="Montserrat" w:hAnsi="Montserrat"/>
          <w:i/>
          <w:w w:val="95"/>
        </w:rPr>
        <w:t>Un fichier d’enlèvement par date/heure et par site.</w:t>
      </w:r>
    </w:p>
    <w:p w14:paraId="478662E2" w14:textId="1C75E189" w:rsidR="000F1CB9" w:rsidRPr="00AB2B25" w:rsidRDefault="005B02E2" w:rsidP="00622645">
      <w:pPr>
        <w:pStyle w:val="Corpsdetexte"/>
        <w:spacing w:before="4"/>
        <w:ind w:right="284"/>
        <w:rPr>
          <w:rFonts w:ascii="Montserrat" w:hAnsi="Montserrat"/>
          <w:i/>
          <w:w w:val="95"/>
        </w:rPr>
      </w:pPr>
      <w:r w:rsidRPr="00AB2B25">
        <w:rPr>
          <w:rFonts w:ascii="Montserrat" w:hAnsi="Montserrat"/>
          <w:i/>
          <w:w w:val="95"/>
        </w:rPr>
        <w:t>La ligne d’en-tête est indiquée pour information, elle n’est pas attendue sur le fichier csv final.</w:t>
      </w:r>
    </w:p>
    <w:p w14:paraId="339EA98E" w14:textId="77777777" w:rsidR="00771DA8" w:rsidRPr="00AB2B25" w:rsidRDefault="00771DA8" w:rsidP="00622645">
      <w:pPr>
        <w:ind w:right="284"/>
        <w:rPr>
          <w:rFonts w:ascii="Montserrat" w:hAnsi="Montserrat"/>
          <w:i/>
          <w:w w:val="95"/>
          <w:sz w:val="20"/>
          <w:szCs w:val="20"/>
        </w:rPr>
      </w:pPr>
    </w:p>
    <w:p w14:paraId="641F3660" w14:textId="14FB659F" w:rsidR="00E7161C" w:rsidRPr="00695DCA" w:rsidRDefault="00771DA8" w:rsidP="00AB2B25">
      <w:pPr>
        <w:ind w:right="284"/>
        <w:rPr>
          <w:rFonts w:ascii="Montserrat" w:hAnsi="Montserrat"/>
          <w:i/>
          <w:w w:val="95"/>
          <w:sz w:val="24"/>
          <w:szCs w:val="24"/>
        </w:rPr>
      </w:pPr>
      <w:r w:rsidRPr="00AB2B25">
        <w:rPr>
          <w:rFonts w:ascii="Montserrat" w:hAnsi="Montserrat"/>
          <w:b/>
          <w:bCs/>
          <w:i/>
          <w:w w:val="95"/>
          <w:sz w:val="20"/>
          <w:szCs w:val="20"/>
        </w:rPr>
        <w:t xml:space="preserve">Afin de tenir compte des délais contraints d’une élection à </w:t>
      </w:r>
      <w:r w:rsidR="008C1B21" w:rsidRPr="00AB2B25">
        <w:rPr>
          <w:rFonts w:ascii="Montserrat" w:hAnsi="Montserrat"/>
          <w:b/>
          <w:bCs/>
          <w:i/>
          <w:w w:val="95"/>
          <w:sz w:val="20"/>
          <w:szCs w:val="20"/>
        </w:rPr>
        <w:t>d</w:t>
      </w:r>
      <w:r w:rsidRPr="00AB2B25">
        <w:rPr>
          <w:rFonts w:ascii="Montserrat" w:hAnsi="Montserrat"/>
          <w:b/>
          <w:bCs/>
          <w:i/>
          <w:w w:val="95"/>
          <w:sz w:val="20"/>
          <w:szCs w:val="20"/>
        </w:rPr>
        <w:t>eux tours, notamment pour le second tour, nous recommandons d’élaborer le plan d’enlèvement du second tour sur la base du plan d’enlèvement du premier tour.</w:t>
      </w:r>
    </w:p>
    <w:tbl>
      <w:tblPr>
        <w:tblW w:w="9645" w:type="dxa"/>
        <w:tblCellMar>
          <w:left w:w="70" w:type="dxa"/>
          <w:right w:w="70" w:type="dxa"/>
        </w:tblCellMar>
        <w:tblLook w:val="04A0" w:firstRow="1" w:lastRow="0" w:firstColumn="1" w:lastColumn="0" w:noHBand="0" w:noVBand="1"/>
      </w:tblPr>
      <w:tblGrid>
        <w:gridCol w:w="1200"/>
        <w:gridCol w:w="1347"/>
        <w:gridCol w:w="3685"/>
        <w:gridCol w:w="2068"/>
        <w:gridCol w:w="1345"/>
      </w:tblGrid>
      <w:tr w:rsidR="00E7161C" w:rsidRPr="005E107C" w14:paraId="1676701D" w14:textId="77777777" w:rsidTr="009819AF">
        <w:trPr>
          <w:trHeight w:val="290"/>
        </w:trPr>
        <w:tc>
          <w:tcPr>
            <w:tcW w:w="120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tcPr>
          <w:p w14:paraId="098C4F8C" w14:textId="53A2CEC8" w:rsidR="00E7161C" w:rsidRPr="005E107C" w:rsidRDefault="00AC2D13" w:rsidP="009819AF">
            <w:pPr>
              <w:spacing w:after="0" w:line="240" w:lineRule="auto"/>
              <w:ind w:right="284"/>
              <w:jc w:val="center"/>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Code INSEE</w:t>
            </w:r>
          </w:p>
        </w:tc>
        <w:tc>
          <w:tcPr>
            <w:tcW w:w="1347" w:type="dxa"/>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66D4605C" w14:textId="238A1677" w:rsidR="00E7161C" w:rsidRPr="005E107C" w:rsidRDefault="00FB72D1" w:rsidP="009819AF">
            <w:pPr>
              <w:spacing w:after="0" w:line="240" w:lineRule="auto"/>
              <w:ind w:right="284"/>
              <w:jc w:val="center"/>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 xml:space="preserve">Code </w:t>
            </w:r>
            <w:r w:rsidR="00F1560B" w:rsidRPr="005E107C">
              <w:rPr>
                <w:rFonts w:ascii="Montserrat" w:eastAsia="Times New Roman" w:hAnsi="Montserrat" w:cs="Calibri"/>
                <w:color w:val="000000"/>
                <w:sz w:val="20"/>
                <w:szCs w:val="20"/>
                <w:lang w:eastAsia="fr-FR"/>
              </w:rPr>
              <w:t>POSTAL</w:t>
            </w:r>
          </w:p>
        </w:tc>
        <w:tc>
          <w:tcPr>
            <w:tcW w:w="3685" w:type="dxa"/>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7C819398" w14:textId="03AEC210" w:rsidR="00E7161C" w:rsidRPr="005E107C" w:rsidRDefault="00AC2D13" w:rsidP="009819AF">
            <w:pPr>
              <w:spacing w:after="0" w:line="240" w:lineRule="auto"/>
              <w:ind w:right="284"/>
              <w:jc w:val="center"/>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COMMUNE</w:t>
            </w:r>
          </w:p>
        </w:tc>
        <w:tc>
          <w:tcPr>
            <w:tcW w:w="2068" w:type="dxa"/>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120816D2" w14:textId="7827D540" w:rsidR="00E7161C" w:rsidRPr="005E107C" w:rsidRDefault="00E7161C" w:rsidP="009819AF">
            <w:pPr>
              <w:spacing w:after="0" w:line="240" w:lineRule="auto"/>
              <w:ind w:right="284"/>
              <w:jc w:val="center"/>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Poids du paquet</w:t>
            </w:r>
            <w:r w:rsidR="00AC2D13" w:rsidRPr="005E107C">
              <w:rPr>
                <w:rFonts w:ascii="Montserrat" w:eastAsia="Times New Roman" w:hAnsi="Montserrat" w:cs="Calibri"/>
                <w:color w:val="000000"/>
                <w:sz w:val="20"/>
                <w:szCs w:val="20"/>
                <w:lang w:eastAsia="fr-FR"/>
              </w:rPr>
              <w:t xml:space="preserve"> (en kg)</w:t>
            </w:r>
          </w:p>
        </w:tc>
        <w:tc>
          <w:tcPr>
            <w:tcW w:w="1345" w:type="dxa"/>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5B603FA4" w14:textId="77777777" w:rsidR="00E7161C" w:rsidRPr="005E107C" w:rsidRDefault="00E7161C" w:rsidP="009819AF">
            <w:pPr>
              <w:spacing w:after="0" w:line="240" w:lineRule="auto"/>
              <w:ind w:right="284"/>
              <w:jc w:val="center"/>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Nombre de paquets</w:t>
            </w:r>
          </w:p>
        </w:tc>
      </w:tr>
      <w:tr w:rsidR="00E7161C" w:rsidRPr="005E107C" w14:paraId="699E13C5" w14:textId="77777777" w:rsidTr="005E107C">
        <w:trPr>
          <w:trHeight w:val="29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7D3D6" w14:textId="77777777" w:rsidR="00E7161C" w:rsidRPr="005E107C" w:rsidRDefault="00E7161C"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41001</w:t>
            </w:r>
          </w:p>
        </w:tc>
        <w:tc>
          <w:tcPr>
            <w:tcW w:w="1347" w:type="dxa"/>
            <w:tcBorders>
              <w:top w:val="single" w:sz="4" w:space="0" w:color="auto"/>
              <w:left w:val="nil"/>
              <w:bottom w:val="single" w:sz="4" w:space="0" w:color="auto"/>
              <w:right w:val="single" w:sz="4" w:space="0" w:color="auto"/>
            </w:tcBorders>
            <w:shd w:val="clear" w:color="auto" w:fill="auto"/>
            <w:noWrap/>
            <w:vAlign w:val="bottom"/>
            <w:hideMark/>
          </w:tcPr>
          <w:p w14:paraId="1F46A7A3" w14:textId="77777777" w:rsidR="00E7161C" w:rsidRPr="005E107C" w:rsidRDefault="00E7161C"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41310</w:t>
            </w:r>
          </w:p>
        </w:tc>
        <w:tc>
          <w:tcPr>
            <w:tcW w:w="3685" w:type="dxa"/>
            <w:tcBorders>
              <w:top w:val="single" w:sz="4" w:space="0" w:color="auto"/>
              <w:left w:val="nil"/>
              <w:bottom w:val="single" w:sz="4" w:space="0" w:color="auto"/>
              <w:right w:val="single" w:sz="4" w:space="0" w:color="auto"/>
            </w:tcBorders>
            <w:shd w:val="clear" w:color="auto" w:fill="auto"/>
            <w:noWrap/>
            <w:vAlign w:val="bottom"/>
            <w:hideMark/>
          </w:tcPr>
          <w:p w14:paraId="7499EB75" w14:textId="77777777" w:rsidR="00E7161C" w:rsidRPr="005E107C" w:rsidRDefault="00E7161C"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AMBLOY</w:t>
            </w:r>
          </w:p>
        </w:tc>
        <w:tc>
          <w:tcPr>
            <w:tcW w:w="2068" w:type="dxa"/>
            <w:tcBorders>
              <w:top w:val="single" w:sz="4" w:space="0" w:color="auto"/>
              <w:left w:val="nil"/>
              <w:bottom w:val="single" w:sz="4" w:space="0" w:color="auto"/>
              <w:right w:val="single" w:sz="4" w:space="0" w:color="auto"/>
            </w:tcBorders>
            <w:shd w:val="clear" w:color="auto" w:fill="auto"/>
            <w:noWrap/>
            <w:vAlign w:val="bottom"/>
            <w:hideMark/>
          </w:tcPr>
          <w:p w14:paraId="4FEAE023" w14:textId="77777777" w:rsidR="00E7161C"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10</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14:paraId="00A589A4" w14:textId="77777777" w:rsidR="00E7161C" w:rsidRPr="005E107C" w:rsidRDefault="00E7161C"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w:t>
            </w:r>
          </w:p>
        </w:tc>
      </w:tr>
      <w:tr w:rsidR="00E7161C" w:rsidRPr="005E107C" w14:paraId="5019ED2E" w14:textId="77777777" w:rsidTr="005E107C">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0695970" w14:textId="77777777" w:rsidR="00E7161C" w:rsidRPr="005E107C" w:rsidRDefault="00E7161C"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41002</w:t>
            </w:r>
          </w:p>
        </w:tc>
        <w:tc>
          <w:tcPr>
            <w:tcW w:w="1347" w:type="dxa"/>
            <w:tcBorders>
              <w:top w:val="nil"/>
              <w:left w:val="nil"/>
              <w:bottom w:val="single" w:sz="4" w:space="0" w:color="auto"/>
              <w:right w:val="single" w:sz="4" w:space="0" w:color="auto"/>
            </w:tcBorders>
            <w:shd w:val="clear" w:color="auto" w:fill="auto"/>
            <w:noWrap/>
            <w:vAlign w:val="bottom"/>
            <w:hideMark/>
          </w:tcPr>
          <w:p w14:paraId="14990012" w14:textId="77777777" w:rsidR="00E7161C" w:rsidRPr="005E107C" w:rsidRDefault="00E7161C"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41400</w:t>
            </w:r>
          </w:p>
        </w:tc>
        <w:tc>
          <w:tcPr>
            <w:tcW w:w="3685" w:type="dxa"/>
            <w:tcBorders>
              <w:top w:val="nil"/>
              <w:left w:val="nil"/>
              <w:bottom w:val="single" w:sz="4" w:space="0" w:color="auto"/>
              <w:right w:val="single" w:sz="4" w:space="0" w:color="auto"/>
            </w:tcBorders>
            <w:shd w:val="clear" w:color="auto" w:fill="auto"/>
            <w:noWrap/>
            <w:vAlign w:val="bottom"/>
            <w:hideMark/>
          </w:tcPr>
          <w:p w14:paraId="4CA4790C" w14:textId="046AB462" w:rsidR="00E7161C" w:rsidRPr="005E107C" w:rsidRDefault="008B1383"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ANGE</w:t>
            </w:r>
          </w:p>
        </w:tc>
        <w:tc>
          <w:tcPr>
            <w:tcW w:w="2068" w:type="dxa"/>
            <w:tcBorders>
              <w:top w:val="nil"/>
              <w:left w:val="nil"/>
              <w:bottom w:val="single" w:sz="4" w:space="0" w:color="auto"/>
              <w:right w:val="single" w:sz="4" w:space="0" w:color="auto"/>
            </w:tcBorders>
            <w:shd w:val="clear" w:color="auto" w:fill="auto"/>
            <w:noWrap/>
            <w:vAlign w:val="bottom"/>
            <w:hideMark/>
          </w:tcPr>
          <w:p w14:paraId="5CC49846" w14:textId="77777777" w:rsidR="00E7161C"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15</w:t>
            </w:r>
          </w:p>
        </w:tc>
        <w:tc>
          <w:tcPr>
            <w:tcW w:w="1345" w:type="dxa"/>
            <w:tcBorders>
              <w:top w:val="nil"/>
              <w:left w:val="nil"/>
              <w:bottom w:val="single" w:sz="4" w:space="0" w:color="auto"/>
              <w:right w:val="single" w:sz="4" w:space="0" w:color="auto"/>
            </w:tcBorders>
            <w:shd w:val="clear" w:color="auto" w:fill="auto"/>
            <w:noWrap/>
            <w:vAlign w:val="bottom"/>
            <w:hideMark/>
          </w:tcPr>
          <w:p w14:paraId="7D12AA3D" w14:textId="77777777" w:rsidR="00E7161C" w:rsidRPr="005E107C" w:rsidRDefault="00E7161C"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3</w:t>
            </w:r>
          </w:p>
        </w:tc>
      </w:tr>
      <w:tr w:rsidR="00306DDE" w:rsidRPr="005E107C" w14:paraId="2503EB33" w14:textId="77777777" w:rsidTr="005E107C">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tcPr>
          <w:p w14:paraId="0DACE3D7"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41002</w:t>
            </w:r>
          </w:p>
        </w:tc>
        <w:tc>
          <w:tcPr>
            <w:tcW w:w="1347" w:type="dxa"/>
            <w:tcBorders>
              <w:top w:val="nil"/>
              <w:left w:val="nil"/>
              <w:bottom w:val="single" w:sz="4" w:space="0" w:color="auto"/>
              <w:right w:val="single" w:sz="4" w:space="0" w:color="auto"/>
            </w:tcBorders>
            <w:shd w:val="clear" w:color="auto" w:fill="auto"/>
            <w:noWrap/>
            <w:vAlign w:val="bottom"/>
          </w:tcPr>
          <w:p w14:paraId="3CAD78B0"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41400</w:t>
            </w:r>
          </w:p>
        </w:tc>
        <w:tc>
          <w:tcPr>
            <w:tcW w:w="3685" w:type="dxa"/>
            <w:tcBorders>
              <w:top w:val="nil"/>
              <w:left w:val="nil"/>
              <w:bottom w:val="single" w:sz="4" w:space="0" w:color="auto"/>
              <w:right w:val="single" w:sz="4" w:space="0" w:color="auto"/>
            </w:tcBorders>
            <w:shd w:val="clear" w:color="auto" w:fill="auto"/>
            <w:noWrap/>
            <w:vAlign w:val="bottom"/>
          </w:tcPr>
          <w:p w14:paraId="65FBB9A6" w14:textId="209B221A" w:rsidR="00306DDE" w:rsidRPr="005E107C" w:rsidRDefault="008B1383"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ANGE</w:t>
            </w:r>
          </w:p>
        </w:tc>
        <w:tc>
          <w:tcPr>
            <w:tcW w:w="2068" w:type="dxa"/>
            <w:tcBorders>
              <w:top w:val="nil"/>
              <w:left w:val="nil"/>
              <w:bottom w:val="single" w:sz="4" w:space="0" w:color="auto"/>
              <w:right w:val="single" w:sz="4" w:space="0" w:color="auto"/>
            </w:tcBorders>
            <w:shd w:val="clear" w:color="auto" w:fill="auto"/>
            <w:noWrap/>
            <w:vAlign w:val="bottom"/>
          </w:tcPr>
          <w:p w14:paraId="050DFA9D" w14:textId="7EDBD6B4" w:rsidR="00306DDE"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w:t>
            </w:r>
            <w:r w:rsidR="00C82313" w:rsidRPr="005E107C">
              <w:rPr>
                <w:rFonts w:ascii="Montserrat" w:eastAsia="Times New Roman" w:hAnsi="Montserrat" w:cs="Calibri"/>
                <w:color w:val="000000"/>
                <w:sz w:val="20"/>
                <w:szCs w:val="20"/>
                <w:lang w:eastAsia="fr-FR"/>
              </w:rPr>
              <w:t>,</w:t>
            </w:r>
            <w:r w:rsidRPr="005E107C">
              <w:rPr>
                <w:rFonts w:ascii="Montserrat" w:eastAsia="Times New Roman" w:hAnsi="Montserrat" w:cs="Calibri"/>
                <w:color w:val="000000"/>
                <w:sz w:val="20"/>
                <w:szCs w:val="20"/>
                <w:lang w:eastAsia="fr-FR"/>
              </w:rPr>
              <w:t>5</w:t>
            </w:r>
          </w:p>
        </w:tc>
        <w:tc>
          <w:tcPr>
            <w:tcW w:w="1345" w:type="dxa"/>
            <w:tcBorders>
              <w:top w:val="nil"/>
              <w:left w:val="nil"/>
              <w:bottom w:val="single" w:sz="4" w:space="0" w:color="auto"/>
              <w:right w:val="single" w:sz="4" w:space="0" w:color="auto"/>
            </w:tcBorders>
            <w:shd w:val="clear" w:color="auto" w:fill="auto"/>
            <w:noWrap/>
            <w:vAlign w:val="bottom"/>
          </w:tcPr>
          <w:p w14:paraId="0453FC55"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w:t>
            </w:r>
          </w:p>
        </w:tc>
      </w:tr>
      <w:tr w:rsidR="00306DDE" w:rsidRPr="005E107C" w14:paraId="0BFD7982" w14:textId="77777777" w:rsidTr="005E107C">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262BE59"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41003</w:t>
            </w:r>
          </w:p>
        </w:tc>
        <w:tc>
          <w:tcPr>
            <w:tcW w:w="1347" w:type="dxa"/>
            <w:tcBorders>
              <w:top w:val="nil"/>
              <w:left w:val="nil"/>
              <w:bottom w:val="single" w:sz="4" w:space="0" w:color="auto"/>
              <w:right w:val="single" w:sz="4" w:space="0" w:color="auto"/>
            </w:tcBorders>
            <w:shd w:val="clear" w:color="auto" w:fill="auto"/>
            <w:noWrap/>
            <w:vAlign w:val="bottom"/>
            <w:hideMark/>
          </w:tcPr>
          <w:p w14:paraId="412D265D"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41100</w:t>
            </w:r>
          </w:p>
        </w:tc>
        <w:tc>
          <w:tcPr>
            <w:tcW w:w="3685" w:type="dxa"/>
            <w:tcBorders>
              <w:top w:val="nil"/>
              <w:left w:val="nil"/>
              <w:bottom w:val="single" w:sz="4" w:space="0" w:color="auto"/>
              <w:right w:val="single" w:sz="4" w:space="0" w:color="auto"/>
            </w:tcBorders>
            <w:shd w:val="clear" w:color="auto" w:fill="auto"/>
            <w:noWrap/>
            <w:vAlign w:val="bottom"/>
            <w:hideMark/>
          </w:tcPr>
          <w:p w14:paraId="7C2582F1" w14:textId="77777777" w:rsidR="00306DDE"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AREINES</w:t>
            </w:r>
          </w:p>
        </w:tc>
        <w:tc>
          <w:tcPr>
            <w:tcW w:w="2068" w:type="dxa"/>
            <w:tcBorders>
              <w:top w:val="nil"/>
              <w:left w:val="nil"/>
              <w:bottom w:val="single" w:sz="4" w:space="0" w:color="auto"/>
              <w:right w:val="single" w:sz="4" w:space="0" w:color="auto"/>
            </w:tcBorders>
            <w:shd w:val="clear" w:color="auto" w:fill="auto"/>
            <w:noWrap/>
            <w:vAlign w:val="bottom"/>
            <w:hideMark/>
          </w:tcPr>
          <w:p w14:paraId="461D4A7E" w14:textId="77777777" w:rsidR="00306DDE"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15</w:t>
            </w:r>
          </w:p>
        </w:tc>
        <w:tc>
          <w:tcPr>
            <w:tcW w:w="1345" w:type="dxa"/>
            <w:tcBorders>
              <w:top w:val="nil"/>
              <w:left w:val="nil"/>
              <w:bottom w:val="single" w:sz="4" w:space="0" w:color="auto"/>
              <w:right w:val="single" w:sz="4" w:space="0" w:color="auto"/>
            </w:tcBorders>
            <w:shd w:val="clear" w:color="auto" w:fill="auto"/>
            <w:noWrap/>
            <w:vAlign w:val="bottom"/>
            <w:hideMark/>
          </w:tcPr>
          <w:p w14:paraId="6CBF8FD3"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2</w:t>
            </w:r>
          </w:p>
        </w:tc>
      </w:tr>
      <w:tr w:rsidR="00306DDE" w:rsidRPr="005E107C" w14:paraId="7853CA3E" w14:textId="77777777" w:rsidTr="005E107C">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tcPr>
          <w:p w14:paraId="162B1A6A"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41003</w:t>
            </w:r>
          </w:p>
        </w:tc>
        <w:tc>
          <w:tcPr>
            <w:tcW w:w="1347" w:type="dxa"/>
            <w:tcBorders>
              <w:top w:val="nil"/>
              <w:left w:val="nil"/>
              <w:bottom w:val="single" w:sz="4" w:space="0" w:color="auto"/>
              <w:right w:val="single" w:sz="4" w:space="0" w:color="auto"/>
            </w:tcBorders>
            <w:shd w:val="clear" w:color="auto" w:fill="auto"/>
            <w:noWrap/>
            <w:vAlign w:val="bottom"/>
          </w:tcPr>
          <w:p w14:paraId="0EA1121A"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41100</w:t>
            </w:r>
          </w:p>
        </w:tc>
        <w:tc>
          <w:tcPr>
            <w:tcW w:w="3685" w:type="dxa"/>
            <w:tcBorders>
              <w:top w:val="nil"/>
              <w:left w:val="nil"/>
              <w:bottom w:val="single" w:sz="4" w:space="0" w:color="auto"/>
              <w:right w:val="single" w:sz="4" w:space="0" w:color="auto"/>
            </w:tcBorders>
            <w:shd w:val="clear" w:color="auto" w:fill="auto"/>
            <w:noWrap/>
            <w:vAlign w:val="bottom"/>
          </w:tcPr>
          <w:p w14:paraId="54402EC2" w14:textId="77777777" w:rsidR="00306DDE"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AREINES</w:t>
            </w:r>
          </w:p>
        </w:tc>
        <w:tc>
          <w:tcPr>
            <w:tcW w:w="2068" w:type="dxa"/>
            <w:tcBorders>
              <w:top w:val="nil"/>
              <w:left w:val="nil"/>
              <w:bottom w:val="single" w:sz="4" w:space="0" w:color="auto"/>
              <w:right w:val="single" w:sz="4" w:space="0" w:color="auto"/>
            </w:tcBorders>
            <w:shd w:val="clear" w:color="auto" w:fill="auto"/>
            <w:noWrap/>
            <w:vAlign w:val="bottom"/>
          </w:tcPr>
          <w:p w14:paraId="3D4EB4F9" w14:textId="77777777" w:rsidR="00306DDE"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w:t>
            </w:r>
          </w:p>
        </w:tc>
        <w:tc>
          <w:tcPr>
            <w:tcW w:w="1345" w:type="dxa"/>
            <w:tcBorders>
              <w:top w:val="nil"/>
              <w:left w:val="nil"/>
              <w:bottom w:val="single" w:sz="4" w:space="0" w:color="auto"/>
              <w:right w:val="single" w:sz="4" w:space="0" w:color="auto"/>
            </w:tcBorders>
            <w:shd w:val="clear" w:color="auto" w:fill="auto"/>
            <w:noWrap/>
            <w:vAlign w:val="bottom"/>
          </w:tcPr>
          <w:p w14:paraId="0F818EE6"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w:t>
            </w:r>
          </w:p>
        </w:tc>
      </w:tr>
      <w:tr w:rsidR="00306DDE" w:rsidRPr="005E107C" w14:paraId="4B988C65" w14:textId="77777777" w:rsidTr="005E107C">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182B1AC"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41004</w:t>
            </w:r>
          </w:p>
        </w:tc>
        <w:tc>
          <w:tcPr>
            <w:tcW w:w="1347" w:type="dxa"/>
            <w:tcBorders>
              <w:top w:val="nil"/>
              <w:left w:val="nil"/>
              <w:bottom w:val="single" w:sz="4" w:space="0" w:color="auto"/>
              <w:right w:val="single" w:sz="4" w:space="0" w:color="auto"/>
            </w:tcBorders>
            <w:shd w:val="clear" w:color="auto" w:fill="auto"/>
            <w:noWrap/>
            <w:vAlign w:val="bottom"/>
            <w:hideMark/>
          </w:tcPr>
          <w:p w14:paraId="4DE6E4C8"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41800</w:t>
            </w:r>
          </w:p>
        </w:tc>
        <w:tc>
          <w:tcPr>
            <w:tcW w:w="3685" w:type="dxa"/>
            <w:tcBorders>
              <w:top w:val="nil"/>
              <w:left w:val="nil"/>
              <w:bottom w:val="single" w:sz="4" w:space="0" w:color="auto"/>
              <w:right w:val="single" w:sz="4" w:space="0" w:color="auto"/>
            </w:tcBorders>
            <w:shd w:val="clear" w:color="auto" w:fill="auto"/>
            <w:noWrap/>
            <w:vAlign w:val="bottom"/>
            <w:hideMark/>
          </w:tcPr>
          <w:p w14:paraId="2DE3A992" w14:textId="77777777" w:rsidR="00306DDE"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ARTINS</w:t>
            </w:r>
          </w:p>
        </w:tc>
        <w:tc>
          <w:tcPr>
            <w:tcW w:w="2068" w:type="dxa"/>
            <w:tcBorders>
              <w:top w:val="nil"/>
              <w:left w:val="nil"/>
              <w:bottom w:val="single" w:sz="4" w:space="0" w:color="auto"/>
              <w:right w:val="single" w:sz="4" w:space="0" w:color="auto"/>
            </w:tcBorders>
            <w:shd w:val="clear" w:color="auto" w:fill="auto"/>
            <w:noWrap/>
            <w:vAlign w:val="bottom"/>
            <w:hideMark/>
          </w:tcPr>
          <w:p w14:paraId="11ED0282" w14:textId="7E1525D1" w:rsidR="00306DDE" w:rsidRPr="005E107C" w:rsidRDefault="00C82313"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7,</w:t>
            </w:r>
            <w:r w:rsidR="00306DDE" w:rsidRPr="005E107C">
              <w:rPr>
                <w:rFonts w:ascii="Montserrat" w:eastAsia="Times New Roman" w:hAnsi="Montserrat" w:cs="Calibri"/>
                <w:color w:val="000000"/>
                <w:sz w:val="20"/>
                <w:szCs w:val="20"/>
                <w:lang w:eastAsia="fr-FR"/>
              </w:rPr>
              <w:t>06</w:t>
            </w:r>
          </w:p>
        </w:tc>
        <w:tc>
          <w:tcPr>
            <w:tcW w:w="1345" w:type="dxa"/>
            <w:tcBorders>
              <w:top w:val="nil"/>
              <w:left w:val="nil"/>
              <w:bottom w:val="single" w:sz="4" w:space="0" w:color="auto"/>
              <w:right w:val="single" w:sz="4" w:space="0" w:color="auto"/>
            </w:tcBorders>
            <w:shd w:val="clear" w:color="auto" w:fill="auto"/>
            <w:noWrap/>
            <w:vAlign w:val="bottom"/>
            <w:hideMark/>
          </w:tcPr>
          <w:p w14:paraId="4C85FF1B"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w:t>
            </w:r>
          </w:p>
        </w:tc>
      </w:tr>
      <w:tr w:rsidR="00306DDE" w:rsidRPr="005E107C" w14:paraId="4D0AC82E" w14:textId="77777777" w:rsidTr="005E107C">
        <w:trPr>
          <w:trHeight w:val="29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64ED383"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41006</w:t>
            </w:r>
          </w:p>
        </w:tc>
        <w:tc>
          <w:tcPr>
            <w:tcW w:w="1347" w:type="dxa"/>
            <w:tcBorders>
              <w:top w:val="nil"/>
              <w:left w:val="nil"/>
              <w:bottom w:val="single" w:sz="4" w:space="0" w:color="auto"/>
              <w:right w:val="single" w:sz="4" w:space="0" w:color="auto"/>
            </w:tcBorders>
            <w:shd w:val="clear" w:color="auto" w:fill="auto"/>
            <w:noWrap/>
            <w:vAlign w:val="bottom"/>
            <w:hideMark/>
          </w:tcPr>
          <w:p w14:paraId="091513BF"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41240</w:t>
            </w:r>
          </w:p>
        </w:tc>
        <w:tc>
          <w:tcPr>
            <w:tcW w:w="3685" w:type="dxa"/>
            <w:tcBorders>
              <w:top w:val="nil"/>
              <w:left w:val="nil"/>
              <w:bottom w:val="single" w:sz="4" w:space="0" w:color="auto"/>
              <w:right w:val="single" w:sz="4" w:space="0" w:color="auto"/>
            </w:tcBorders>
            <w:shd w:val="clear" w:color="auto" w:fill="auto"/>
            <w:noWrap/>
            <w:vAlign w:val="bottom"/>
            <w:hideMark/>
          </w:tcPr>
          <w:p w14:paraId="08A340FC" w14:textId="77777777" w:rsidR="00306DDE" w:rsidRPr="005E107C" w:rsidRDefault="00306DDE"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AUTAINVILLE</w:t>
            </w:r>
          </w:p>
        </w:tc>
        <w:tc>
          <w:tcPr>
            <w:tcW w:w="2068" w:type="dxa"/>
            <w:tcBorders>
              <w:top w:val="nil"/>
              <w:left w:val="nil"/>
              <w:bottom w:val="single" w:sz="4" w:space="0" w:color="auto"/>
              <w:right w:val="single" w:sz="4" w:space="0" w:color="auto"/>
            </w:tcBorders>
            <w:shd w:val="clear" w:color="auto" w:fill="auto"/>
            <w:noWrap/>
            <w:vAlign w:val="bottom"/>
            <w:hideMark/>
          </w:tcPr>
          <w:p w14:paraId="7A00B8AB" w14:textId="3DDD397E" w:rsidR="00306DDE" w:rsidRPr="005E107C" w:rsidRDefault="00C82313" w:rsidP="00622645">
            <w:pPr>
              <w:spacing w:after="0" w:line="240" w:lineRule="auto"/>
              <w:ind w:right="284"/>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5,</w:t>
            </w:r>
            <w:r w:rsidR="00306DDE" w:rsidRPr="005E107C">
              <w:rPr>
                <w:rFonts w:ascii="Montserrat" w:eastAsia="Times New Roman" w:hAnsi="Montserrat" w:cs="Calibri"/>
                <w:color w:val="000000"/>
                <w:sz w:val="20"/>
                <w:szCs w:val="20"/>
                <w:lang w:eastAsia="fr-FR"/>
              </w:rPr>
              <w:t>32</w:t>
            </w:r>
          </w:p>
        </w:tc>
        <w:tc>
          <w:tcPr>
            <w:tcW w:w="1345" w:type="dxa"/>
            <w:tcBorders>
              <w:top w:val="nil"/>
              <w:left w:val="nil"/>
              <w:bottom w:val="single" w:sz="4" w:space="0" w:color="auto"/>
              <w:right w:val="single" w:sz="4" w:space="0" w:color="auto"/>
            </w:tcBorders>
            <w:shd w:val="clear" w:color="auto" w:fill="auto"/>
            <w:noWrap/>
            <w:vAlign w:val="bottom"/>
            <w:hideMark/>
          </w:tcPr>
          <w:p w14:paraId="08B97003" w14:textId="77777777" w:rsidR="00306DDE" w:rsidRPr="005E107C" w:rsidRDefault="00306DDE" w:rsidP="00622645">
            <w:pPr>
              <w:spacing w:after="0" w:line="240" w:lineRule="auto"/>
              <w:ind w:right="284"/>
              <w:jc w:val="right"/>
              <w:rPr>
                <w:rFonts w:ascii="Montserrat" w:eastAsia="Times New Roman" w:hAnsi="Montserrat" w:cs="Calibri"/>
                <w:color w:val="000000"/>
                <w:sz w:val="20"/>
                <w:szCs w:val="20"/>
                <w:lang w:eastAsia="fr-FR"/>
              </w:rPr>
            </w:pPr>
            <w:r w:rsidRPr="005E107C">
              <w:rPr>
                <w:rFonts w:ascii="Montserrat" w:eastAsia="Times New Roman" w:hAnsi="Montserrat" w:cs="Calibri"/>
                <w:color w:val="000000"/>
                <w:sz w:val="20"/>
                <w:szCs w:val="20"/>
                <w:lang w:eastAsia="fr-FR"/>
              </w:rPr>
              <w:t>1</w:t>
            </w:r>
          </w:p>
        </w:tc>
      </w:tr>
    </w:tbl>
    <w:p w14:paraId="31AE632E" w14:textId="77777777" w:rsidR="00E7161C" w:rsidRDefault="00E7161C" w:rsidP="00622645">
      <w:pPr>
        <w:pStyle w:val="Corpsdetexte"/>
        <w:spacing w:before="4"/>
        <w:ind w:right="284"/>
        <w:rPr>
          <w:rFonts w:ascii="Montserrat" w:hAnsi="Montserrat"/>
          <w:b/>
          <w:bCs/>
          <w:color w:val="5B9BD5" w:themeColor="accent1"/>
          <w:w w:val="95"/>
          <w:sz w:val="24"/>
          <w:szCs w:val="24"/>
        </w:rPr>
      </w:pPr>
    </w:p>
    <w:p w14:paraId="0A1FA6B8" w14:textId="6A743959" w:rsidR="00FB72D1" w:rsidRPr="005E107C" w:rsidRDefault="00FB72D1" w:rsidP="00622645">
      <w:pPr>
        <w:pStyle w:val="Corpsdetexte"/>
        <w:spacing w:before="161"/>
        <w:ind w:right="284"/>
        <w:jc w:val="both"/>
        <w:rPr>
          <w:rFonts w:ascii="Montserrat" w:hAnsi="Montserrat"/>
          <w:w w:val="95"/>
        </w:rPr>
      </w:pPr>
      <w:r w:rsidRPr="005E107C">
        <w:rPr>
          <w:rFonts w:ascii="Montserrat" w:hAnsi="Montserrat"/>
          <w:w w:val="95"/>
        </w:rPr>
        <w:t xml:space="preserve">Les colonnes codes </w:t>
      </w:r>
      <w:r w:rsidR="00EE6899" w:rsidRPr="005E107C">
        <w:rPr>
          <w:rFonts w:ascii="Montserrat" w:hAnsi="Montserrat"/>
          <w:w w:val="95"/>
        </w:rPr>
        <w:t>INSEE</w:t>
      </w:r>
      <w:r w:rsidRPr="005E107C">
        <w:rPr>
          <w:rFonts w:ascii="Montserrat" w:hAnsi="Montserrat"/>
          <w:w w:val="95"/>
        </w:rPr>
        <w:t xml:space="preserve"> et Code Postal sont au format texte, avec 5 chiffres. </w:t>
      </w:r>
    </w:p>
    <w:p w14:paraId="7B4B8D7F" w14:textId="588A1EF9" w:rsidR="009A26D6" w:rsidRPr="005E107C" w:rsidRDefault="009A26D6" w:rsidP="00622645">
      <w:pPr>
        <w:pStyle w:val="Corpsdetexte"/>
        <w:spacing w:before="161"/>
        <w:ind w:right="284"/>
        <w:jc w:val="both"/>
        <w:rPr>
          <w:rFonts w:ascii="Montserrat" w:hAnsi="Montserrat"/>
          <w:color w:val="000000" w:themeColor="text1"/>
          <w:w w:val="95"/>
        </w:rPr>
      </w:pPr>
      <w:r w:rsidRPr="005E107C">
        <w:rPr>
          <w:rFonts w:ascii="Montserrat" w:hAnsi="Montserrat"/>
          <w:color w:val="000000" w:themeColor="text1"/>
          <w:w w:val="95"/>
        </w:rPr>
        <w:t xml:space="preserve">Une fois le plan </w:t>
      </w:r>
      <w:r w:rsidR="42D9C17C" w:rsidRPr="005E107C">
        <w:rPr>
          <w:rFonts w:ascii="Montserrat" w:hAnsi="Montserrat"/>
          <w:color w:val="000000" w:themeColor="text1"/>
          <w:w w:val="95"/>
        </w:rPr>
        <w:t>d’enlèvement</w:t>
      </w:r>
      <w:r w:rsidRPr="005E107C">
        <w:rPr>
          <w:rFonts w:ascii="Montserrat" w:hAnsi="Montserrat"/>
          <w:color w:val="000000" w:themeColor="text1"/>
          <w:w w:val="95"/>
        </w:rPr>
        <w:t xml:space="preserve"> validé, le correspondant élection injecte le ou les fichiers de production dans l’application permettant d’élaborer le reporting.</w:t>
      </w:r>
    </w:p>
    <w:p w14:paraId="1C804B3B" w14:textId="4B8EF077" w:rsidR="00E97D20" w:rsidRPr="005E107C" w:rsidRDefault="00E97D20" w:rsidP="00622645">
      <w:pPr>
        <w:pStyle w:val="Corpsdetexte"/>
        <w:spacing w:before="161"/>
        <w:ind w:right="284"/>
        <w:jc w:val="both"/>
        <w:rPr>
          <w:rFonts w:ascii="Montserrat" w:hAnsi="Montserrat"/>
          <w:w w:val="95"/>
        </w:rPr>
      </w:pPr>
    </w:p>
    <w:p w14:paraId="4BA9F48C" w14:textId="61EDA7D6" w:rsidR="00BE6905" w:rsidRPr="005E107C" w:rsidRDefault="00E97D20" w:rsidP="0099404F">
      <w:pPr>
        <w:pStyle w:val="Titre1"/>
        <w:rPr>
          <w:szCs w:val="20"/>
        </w:rPr>
      </w:pPr>
      <w:bookmarkStart w:id="9" w:name="_Toc192758245"/>
      <w:bookmarkStart w:id="10" w:name="_Toc195185869"/>
      <w:r w:rsidRPr="005E107C">
        <w:rPr>
          <w:szCs w:val="20"/>
        </w:rPr>
        <w:t>Livraison des contenants vides</w:t>
      </w:r>
      <w:bookmarkEnd w:id="9"/>
      <w:bookmarkEnd w:id="10"/>
    </w:p>
    <w:p w14:paraId="35FF8E9F" w14:textId="1D2A3688" w:rsidR="009F09B8" w:rsidRPr="005E107C" w:rsidRDefault="009F09B8" w:rsidP="00622645">
      <w:pPr>
        <w:pStyle w:val="Corpsdetexte"/>
        <w:adjustRightInd w:val="0"/>
        <w:spacing w:before="161"/>
        <w:ind w:right="284"/>
        <w:jc w:val="both"/>
        <w:rPr>
          <w:rFonts w:ascii="Montserrat" w:hAnsi="Montserrat"/>
          <w:color w:val="000000" w:themeColor="text1"/>
        </w:rPr>
      </w:pPr>
      <w:r w:rsidRPr="005E107C">
        <w:rPr>
          <w:rFonts w:ascii="Montserrat" w:hAnsi="Montserrat"/>
          <w:color w:val="000000" w:themeColor="text1"/>
        </w:rPr>
        <w:t xml:space="preserve">L’opérateur de colisage </w:t>
      </w:r>
      <w:r w:rsidR="00E879AD" w:rsidRPr="005E107C">
        <w:rPr>
          <w:rFonts w:ascii="Montserrat" w:hAnsi="Montserrat"/>
          <w:color w:val="000000" w:themeColor="text1"/>
        </w:rPr>
        <w:t>doit</w:t>
      </w:r>
      <w:r w:rsidRPr="005E107C">
        <w:rPr>
          <w:rFonts w:ascii="Montserrat" w:hAnsi="Montserrat"/>
          <w:color w:val="000000" w:themeColor="text1"/>
        </w:rPr>
        <w:t xml:space="preserve"> utiliser des palettes de format </w:t>
      </w:r>
      <w:r w:rsidRPr="00671EAD">
        <w:rPr>
          <w:rFonts w:ascii="Montserrat" w:hAnsi="Montserrat"/>
          <w:b/>
          <w:color w:val="000000" w:themeColor="text1"/>
        </w:rPr>
        <w:t>maximum 120</w:t>
      </w:r>
      <w:r w:rsidR="00B417FA" w:rsidRPr="00671EAD">
        <w:rPr>
          <w:rFonts w:ascii="Montserrat" w:hAnsi="Montserrat"/>
          <w:b/>
          <w:color w:val="000000" w:themeColor="text1"/>
        </w:rPr>
        <w:t>0</w:t>
      </w:r>
      <w:r w:rsidRPr="00671EAD">
        <w:rPr>
          <w:rFonts w:ascii="Montserrat" w:hAnsi="Montserrat"/>
          <w:b/>
          <w:color w:val="000000" w:themeColor="text1"/>
        </w:rPr>
        <w:t>x80</w:t>
      </w:r>
      <w:r w:rsidR="00B417FA" w:rsidRPr="00671EAD">
        <w:rPr>
          <w:rFonts w:ascii="Montserrat" w:hAnsi="Montserrat"/>
          <w:b/>
          <w:color w:val="000000" w:themeColor="text1"/>
        </w:rPr>
        <w:t>0 m</w:t>
      </w:r>
      <w:r w:rsidRPr="00671EAD">
        <w:rPr>
          <w:rFonts w:ascii="Montserrat" w:hAnsi="Montserrat"/>
          <w:b/>
          <w:color w:val="000000" w:themeColor="text1"/>
        </w:rPr>
        <w:t>m</w:t>
      </w:r>
      <w:r w:rsidRPr="005E107C">
        <w:rPr>
          <w:rFonts w:ascii="Montserrat" w:hAnsi="Montserrat"/>
          <w:color w:val="000000" w:themeColor="text1"/>
        </w:rPr>
        <w:t>, en particulier celles reçu</w:t>
      </w:r>
      <w:r w:rsidR="00BE6905" w:rsidRPr="005E107C">
        <w:rPr>
          <w:rFonts w:ascii="Montserrat" w:hAnsi="Montserrat"/>
          <w:color w:val="000000" w:themeColor="text1"/>
        </w:rPr>
        <w:t>e</w:t>
      </w:r>
      <w:r w:rsidRPr="005E107C">
        <w:rPr>
          <w:rFonts w:ascii="Montserrat" w:hAnsi="Montserrat"/>
          <w:color w:val="000000" w:themeColor="text1"/>
        </w:rPr>
        <w:t xml:space="preserve">s des imprimeurs des BV pour conditionner et permettre la manutention des cartons. </w:t>
      </w:r>
    </w:p>
    <w:p w14:paraId="280F3EF5" w14:textId="370D1DF8" w:rsidR="005A6B36" w:rsidRPr="005E107C" w:rsidRDefault="00E97D20" w:rsidP="00623229">
      <w:pPr>
        <w:pStyle w:val="Corpsdetexte"/>
        <w:spacing w:before="161"/>
        <w:ind w:right="284"/>
        <w:jc w:val="both"/>
        <w:rPr>
          <w:rFonts w:ascii="Montserrat" w:hAnsi="Montserrat"/>
          <w:w w:val="95"/>
        </w:rPr>
      </w:pPr>
      <w:r w:rsidRPr="005E107C">
        <w:rPr>
          <w:rFonts w:ascii="Montserrat" w:hAnsi="Montserrat"/>
          <w:b/>
          <w:bCs/>
          <w:w w:val="95"/>
        </w:rPr>
        <w:t>L</w:t>
      </w:r>
      <w:r w:rsidR="00E7161C" w:rsidRPr="005E107C">
        <w:rPr>
          <w:rFonts w:ascii="Montserrat" w:hAnsi="Montserrat"/>
          <w:b/>
          <w:bCs/>
          <w:w w:val="95"/>
        </w:rPr>
        <w:t>a préfecture</w:t>
      </w:r>
      <w:r w:rsidR="005A6B36" w:rsidRPr="005E107C">
        <w:rPr>
          <w:rFonts w:ascii="Montserrat" w:hAnsi="Montserrat"/>
          <w:w w:val="95"/>
        </w:rPr>
        <w:t xml:space="preserve"> communique </w:t>
      </w:r>
      <w:r w:rsidR="001E569C" w:rsidRPr="005E107C">
        <w:rPr>
          <w:rFonts w:ascii="Montserrat" w:hAnsi="Montserrat"/>
          <w:w w:val="95"/>
        </w:rPr>
        <w:t>à La Poste</w:t>
      </w:r>
      <w:r w:rsidR="00BE6905" w:rsidRPr="005E107C">
        <w:rPr>
          <w:rFonts w:ascii="Montserrat" w:hAnsi="Montserrat"/>
          <w:w w:val="95"/>
        </w:rPr>
        <w:t xml:space="preserve"> </w:t>
      </w:r>
      <w:r w:rsidR="005A6B36" w:rsidRPr="005E107C">
        <w:rPr>
          <w:rFonts w:ascii="Montserrat" w:hAnsi="Montserrat"/>
          <w:w w:val="95"/>
        </w:rPr>
        <w:t>:</w:t>
      </w:r>
    </w:p>
    <w:p w14:paraId="6BEF1019" w14:textId="047D4B92" w:rsidR="00A850CF" w:rsidRPr="005E107C" w:rsidRDefault="7FB0D761" w:rsidP="00622645">
      <w:pPr>
        <w:pStyle w:val="Corpsdetexte"/>
        <w:numPr>
          <w:ilvl w:val="0"/>
          <w:numId w:val="15"/>
        </w:numPr>
        <w:spacing w:before="161"/>
        <w:ind w:right="284"/>
        <w:jc w:val="both"/>
        <w:rPr>
          <w:rFonts w:ascii="Montserrat" w:eastAsiaTheme="minorHAnsi" w:hAnsi="Montserrat" w:cs="Montserrat"/>
          <w:color w:val="000000"/>
        </w:rPr>
      </w:pPr>
      <w:r w:rsidRPr="005E107C">
        <w:rPr>
          <w:rFonts w:ascii="Montserrat" w:hAnsi="Montserrat"/>
          <w:b/>
          <w:w w:val="95"/>
        </w:rPr>
        <w:t xml:space="preserve">ses besoins en </w:t>
      </w:r>
      <w:r w:rsidR="00A850CF" w:rsidRPr="005E107C">
        <w:rPr>
          <w:rFonts w:ascii="Montserrat" w:hAnsi="Montserrat"/>
          <w:b/>
          <w:w w:val="95"/>
        </w:rPr>
        <w:t xml:space="preserve">nombre prévisionnel de prêt de </w:t>
      </w:r>
      <w:r w:rsidRPr="005E107C">
        <w:rPr>
          <w:rFonts w:ascii="Montserrat" w:hAnsi="Montserrat"/>
          <w:b/>
          <w:w w:val="95"/>
        </w:rPr>
        <w:t>contenants</w:t>
      </w:r>
      <w:r w:rsidR="00A850CF" w:rsidRPr="005E107C">
        <w:rPr>
          <w:rFonts w:ascii="Montserrat" w:hAnsi="Montserrat"/>
          <w:w w:val="95"/>
        </w:rPr>
        <w:t xml:space="preserve"> (palettes</w:t>
      </w:r>
      <w:r w:rsidR="00A850CF" w:rsidRPr="005E107C">
        <w:rPr>
          <w:rFonts w:ascii="Montserrat" w:hAnsi="Montserrat"/>
        </w:rPr>
        <w:t xml:space="preserve">, </w:t>
      </w:r>
      <w:r w:rsidR="00C82313" w:rsidRPr="005E107C">
        <w:rPr>
          <w:rFonts w:ascii="Montserrat" w:hAnsi="Montserrat"/>
        </w:rPr>
        <w:t>CE30</w:t>
      </w:r>
      <w:r w:rsidR="00A850CF" w:rsidRPr="005E107C">
        <w:rPr>
          <w:rFonts w:ascii="Montserrat" w:hAnsi="Montserrat"/>
          <w:w w:val="95"/>
        </w:rPr>
        <w:t xml:space="preserve">…), notamment </w:t>
      </w:r>
      <w:r w:rsidR="707961BD" w:rsidRPr="005E107C">
        <w:rPr>
          <w:rFonts w:ascii="Montserrat" w:hAnsi="Montserrat"/>
          <w:w w:val="95"/>
        </w:rPr>
        <w:t xml:space="preserve">si les palettes du prestataire d’impression ne </w:t>
      </w:r>
      <w:r w:rsidR="00A850CF" w:rsidRPr="005E107C">
        <w:rPr>
          <w:rFonts w:ascii="Montserrat" w:hAnsi="Montserrat"/>
          <w:w w:val="95"/>
        </w:rPr>
        <w:t xml:space="preserve">suffisent pas. </w:t>
      </w:r>
      <w:r w:rsidR="009F09B8" w:rsidRPr="005E107C">
        <w:rPr>
          <w:rFonts w:ascii="Montserrat" w:eastAsiaTheme="minorHAnsi" w:hAnsi="Montserrat" w:cs="Montserrat"/>
          <w:color w:val="000000"/>
        </w:rPr>
        <w:t>D’autres types de contenant pourront exceptionnellement être proposés en fonction des contraintes locales en accord avec la Préfecture, l’opérateur de colisage</w:t>
      </w:r>
      <w:r w:rsidR="00B95B78" w:rsidRPr="005E107C">
        <w:rPr>
          <w:rFonts w:ascii="Montserrat" w:eastAsiaTheme="minorHAnsi" w:hAnsi="Montserrat" w:cs="Montserrat"/>
          <w:color w:val="000000"/>
        </w:rPr>
        <w:t xml:space="preserve"> et le correspondant élections.</w:t>
      </w:r>
    </w:p>
    <w:p w14:paraId="4D4979C8" w14:textId="77777777" w:rsidR="005A6B36" w:rsidRPr="005E107C" w:rsidRDefault="00A850CF" w:rsidP="00623229">
      <w:pPr>
        <w:pStyle w:val="Corpsdetexte"/>
        <w:spacing w:before="161"/>
        <w:ind w:left="709" w:right="284"/>
        <w:jc w:val="both"/>
        <w:rPr>
          <w:rFonts w:ascii="Montserrat" w:hAnsi="Montserrat"/>
          <w:w w:val="95"/>
        </w:rPr>
      </w:pPr>
      <w:r w:rsidRPr="005E107C">
        <w:rPr>
          <w:rFonts w:ascii="Montserrat" w:hAnsi="Montserrat"/>
          <w:w w:val="95"/>
        </w:rPr>
        <w:t>L</w:t>
      </w:r>
      <w:r w:rsidR="7FB0D761" w:rsidRPr="005E107C">
        <w:rPr>
          <w:rFonts w:ascii="Montserrat" w:hAnsi="Montserrat"/>
          <w:w w:val="95"/>
        </w:rPr>
        <w:t xml:space="preserve">es besoins en contenants devront être optimisés afin de limiter le stock restant en fin d’opération. </w:t>
      </w:r>
    </w:p>
    <w:p w14:paraId="16D1BA50" w14:textId="77777777" w:rsidR="00A850CF" w:rsidRPr="005E107C" w:rsidRDefault="00A850CF" w:rsidP="00622645">
      <w:pPr>
        <w:pStyle w:val="Corpsdetexte"/>
        <w:numPr>
          <w:ilvl w:val="0"/>
          <w:numId w:val="15"/>
        </w:numPr>
        <w:spacing w:before="161"/>
        <w:ind w:right="284"/>
        <w:jc w:val="both"/>
        <w:rPr>
          <w:rFonts w:ascii="Montserrat" w:hAnsi="Montserrat"/>
          <w:w w:val="95"/>
        </w:rPr>
      </w:pPr>
      <w:r w:rsidRPr="005E107C">
        <w:rPr>
          <w:rFonts w:ascii="Montserrat" w:hAnsi="Montserrat"/>
          <w:b/>
          <w:w w:val="95"/>
        </w:rPr>
        <w:t>son</w:t>
      </w:r>
      <w:r w:rsidR="005A6B36" w:rsidRPr="005E107C">
        <w:rPr>
          <w:rFonts w:ascii="Montserrat" w:hAnsi="Montserrat"/>
          <w:b/>
          <w:w w:val="95"/>
        </w:rPr>
        <w:t xml:space="preserve"> plan d’alimentation</w:t>
      </w:r>
      <w:r w:rsidR="005A6B36" w:rsidRPr="005E107C">
        <w:rPr>
          <w:rFonts w:ascii="Montserrat" w:hAnsi="Montserrat"/>
          <w:w w:val="95"/>
        </w:rPr>
        <w:t xml:space="preserve"> de la conteneurisation.</w:t>
      </w:r>
      <w:r w:rsidR="00E7161C" w:rsidRPr="005E107C">
        <w:rPr>
          <w:rFonts w:ascii="Montserrat" w:hAnsi="Montserrat"/>
          <w:w w:val="95"/>
        </w:rPr>
        <w:t xml:space="preserve"> </w:t>
      </w:r>
    </w:p>
    <w:p w14:paraId="06E53B93" w14:textId="7FDAF61B" w:rsidR="005A6B36" w:rsidRPr="005E107C" w:rsidRDefault="005A6B36" w:rsidP="00622645">
      <w:pPr>
        <w:pStyle w:val="Corpsdetexte"/>
        <w:spacing w:before="161"/>
        <w:ind w:left="567" w:right="284"/>
        <w:jc w:val="both"/>
        <w:rPr>
          <w:rFonts w:ascii="Montserrat" w:hAnsi="Montserrat"/>
          <w:w w:val="95"/>
        </w:rPr>
      </w:pPr>
      <w:r w:rsidRPr="005E107C">
        <w:rPr>
          <w:rFonts w:ascii="Montserrat" w:hAnsi="Montserrat"/>
          <w:w w:val="95"/>
        </w:rPr>
        <w:t>Il est demandé la restitution de tous les contenants</w:t>
      </w:r>
      <w:r w:rsidR="00FA17FA" w:rsidRPr="005E107C">
        <w:rPr>
          <w:rFonts w:ascii="Montserrat" w:hAnsi="Montserrat"/>
          <w:w w:val="95"/>
        </w:rPr>
        <w:t xml:space="preserve"> </w:t>
      </w:r>
      <w:r w:rsidRPr="005E107C">
        <w:rPr>
          <w:rFonts w:ascii="Montserrat" w:hAnsi="Montserrat"/>
          <w:w w:val="95"/>
        </w:rPr>
        <w:t>non utilisés</w:t>
      </w:r>
      <w:r w:rsidR="00A850CF" w:rsidRPr="005E107C">
        <w:rPr>
          <w:rFonts w:ascii="Montserrat" w:hAnsi="Montserrat"/>
          <w:w w:val="95"/>
        </w:rPr>
        <w:t>.</w:t>
      </w:r>
    </w:p>
    <w:p w14:paraId="61B4AFD2" w14:textId="55C8C248" w:rsidR="000F1CB9" w:rsidRDefault="00E97D20" w:rsidP="00671EAD">
      <w:pPr>
        <w:pStyle w:val="Corpsdetexte"/>
        <w:spacing w:before="161"/>
        <w:ind w:right="284"/>
        <w:jc w:val="both"/>
        <w:rPr>
          <w:rFonts w:ascii="Montserrat" w:hAnsi="Montserrat"/>
          <w:w w:val="95"/>
        </w:rPr>
      </w:pPr>
      <w:r w:rsidRPr="005E107C">
        <w:rPr>
          <w:rFonts w:ascii="Montserrat" w:hAnsi="Montserrat"/>
          <w:w w:val="95"/>
        </w:rPr>
        <w:t xml:space="preserve">La Poste prend rendez-vous avec le prestataire de colisage ou la préfecture pour livrer les CE30. </w:t>
      </w:r>
    </w:p>
    <w:tbl>
      <w:tblPr>
        <w:tblStyle w:val="Grilledutableau"/>
        <w:tblW w:w="0" w:type="auto"/>
        <w:tblInd w:w="-5" w:type="dxa"/>
        <w:tblLayout w:type="fixed"/>
        <w:tblLook w:val="04A0" w:firstRow="1" w:lastRow="0" w:firstColumn="1" w:lastColumn="0" w:noHBand="0" w:noVBand="1"/>
      </w:tblPr>
      <w:tblGrid>
        <w:gridCol w:w="6379"/>
        <w:gridCol w:w="3432"/>
      </w:tblGrid>
      <w:tr w:rsidR="0020677F" w:rsidRPr="00817935" w14:paraId="0F68C77D" w14:textId="77777777" w:rsidTr="00AD2657">
        <w:tc>
          <w:tcPr>
            <w:tcW w:w="6379" w:type="dxa"/>
          </w:tcPr>
          <w:p w14:paraId="5629584C" w14:textId="249E9524" w:rsidR="0020677F" w:rsidRDefault="0020677F" w:rsidP="00C60FBC">
            <w:pPr>
              <w:pStyle w:val="Paragraphedeliste"/>
              <w:widowControl w:val="0"/>
              <w:autoSpaceDE w:val="0"/>
              <w:autoSpaceDN w:val="0"/>
              <w:contextualSpacing w:val="0"/>
              <w:jc w:val="both"/>
              <w:rPr>
                <w:rFonts w:ascii="Montserrat" w:hAnsi="Montserrat"/>
                <w:w w:val="95"/>
                <w:sz w:val="20"/>
                <w:szCs w:val="20"/>
              </w:rPr>
            </w:pPr>
            <w:r w:rsidRPr="00E74ACB">
              <w:rPr>
                <w:rFonts w:ascii="Montserrat" w:hAnsi="Montserrat"/>
                <w:b/>
                <w:bCs/>
                <w:w w:val="95"/>
                <w:sz w:val="20"/>
                <w:szCs w:val="20"/>
              </w:rPr>
              <w:t>CE30</w:t>
            </w:r>
          </w:p>
          <w:p w14:paraId="0B2D408B" w14:textId="77777777" w:rsidR="0020677F" w:rsidRPr="00E74ACB" w:rsidRDefault="0020677F" w:rsidP="0020677F">
            <w:pPr>
              <w:pStyle w:val="Corpsdetexte"/>
              <w:numPr>
                <w:ilvl w:val="0"/>
                <w:numId w:val="20"/>
              </w:numPr>
              <w:tabs>
                <w:tab w:val="clear" w:pos="720"/>
                <w:tab w:val="num" w:pos="1080"/>
              </w:tabs>
              <w:spacing w:before="161"/>
              <w:ind w:left="1080"/>
              <w:jc w:val="both"/>
              <w:rPr>
                <w:rFonts w:ascii="Montserrat" w:hAnsi="Montserrat"/>
                <w:w w:val="95"/>
              </w:rPr>
            </w:pPr>
            <w:r w:rsidRPr="00E74ACB">
              <w:rPr>
                <w:rFonts w:ascii="Montserrat" w:hAnsi="Montserrat"/>
                <w:w w:val="95"/>
              </w:rPr>
              <w:t xml:space="preserve">Dimensions : </w:t>
            </w:r>
            <w:r>
              <w:rPr>
                <w:rFonts w:ascii="Montserrat" w:hAnsi="Montserrat"/>
                <w:w w:val="95"/>
              </w:rPr>
              <w:t>950</w:t>
            </w:r>
            <w:r w:rsidRPr="00E74ACB">
              <w:rPr>
                <w:rFonts w:ascii="Montserrat" w:hAnsi="Montserrat"/>
                <w:w w:val="95"/>
              </w:rPr>
              <w:t xml:space="preserve"> </w:t>
            </w:r>
            <w:r>
              <w:rPr>
                <w:rFonts w:ascii="Montserrat" w:hAnsi="Montserrat"/>
                <w:w w:val="95"/>
              </w:rPr>
              <w:t xml:space="preserve">x 550 </w:t>
            </w:r>
            <w:r w:rsidRPr="00E74ACB">
              <w:rPr>
                <w:rFonts w:ascii="Montserrat" w:hAnsi="Montserrat"/>
                <w:w w:val="95"/>
              </w:rPr>
              <w:t xml:space="preserve">x </w:t>
            </w:r>
            <w:r>
              <w:rPr>
                <w:rFonts w:ascii="Montserrat" w:hAnsi="Montserrat"/>
                <w:w w:val="95"/>
              </w:rPr>
              <w:t>1540</w:t>
            </w:r>
            <w:r w:rsidRPr="00E74ACB">
              <w:rPr>
                <w:rFonts w:ascii="Montserrat" w:hAnsi="Montserrat"/>
                <w:w w:val="95"/>
              </w:rPr>
              <w:t xml:space="preserve"> mm </w:t>
            </w:r>
          </w:p>
          <w:p w14:paraId="759AB931" w14:textId="344D3514" w:rsidR="0020677F" w:rsidRPr="00C60FBC" w:rsidRDefault="0020677F" w:rsidP="00C60FBC">
            <w:pPr>
              <w:pStyle w:val="Corpsdetexte"/>
              <w:numPr>
                <w:ilvl w:val="0"/>
                <w:numId w:val="20"/>
              </w:numPr>
              <w:tabs>
                <w:tab w:val="clear" w:pos="720"/>
                <w:tab w:val="num" w:pos="1080"/>
              </w:tabs>
              <w:spacing w:before="161"/>
              <w:ind w:left="1080"/>
              <w:jc w:val="both"/>
              <w:rPr>
                <w:rFonts w:ascii="Montserrat" w:hAnsi="Montserrat"/>
                <w:w w:val="95"/>
              </w:rPr>
            </w:pPr>
            <w:r w:rsidRPr="00E74ACB">
              <w:rPr>
                <w:rFonts w:ascii="Montserrat" w:hAnsi="Montserrat"/>
                <w:w w:val="95"/>
              </w:rPr>
              <w:t xml:space="preserve">Charge utile </w:t>
            </w:r>
            <w:r>
              <w:rPr>
                <w:rFonts w:ascii="Montserrat" w:hAnsi="Montserrat"/>
                <w:w w:val="95"/>
              </w:rPr>
              <w:t>290 kg</w:t>
            </w:r>
          </w:p>
        </w:tc>
        <w:tc>
          <w:tcPr>
            <w:tcW w:w="3432" w:type="dxa"/>
            <w:vAlign w:val="center"/>
          </w:tcPr>
          <w:p w14:paraId="4BBF929F" w14:textId="2B81F2A2" w:rsidR="0020677F" w:rsidRPr="00817935" w:rsidRDefault="0020677F" w:rsidP="00FA0996">
            <w:pPr>
              <w:pStyle w:val="Corpsdetexte"/>
              <w:spacing w:before="161"/>
              <w:ind w:left="720"/>
              <w:jc w:val="center"/>
              <w:rPr>
                <w:rFonts w:ascii="Montserrat" w:hAnsi="Montserrat"/>
                <w:w w:val="95"/>
              </w:rPr>
            </w:pPr>
            <w:r w:rsidRPr="00636A0C">
              <w:rPr>
                <w:rFonts w:ascii="Montserrat" w:hAnsi="Montserrat"/>
                <w:noProof/>
                <w:w w:val="95"/>
                <w:lang w:eastAsia="fr-FR"/>
              </w:rPr>
              <w:drawing>
                <wp:inline distT="0" distB="0" distL="0" distR="0" wp14:anchorId="3345E83A" wp14:editId="1BEAB577">
                  <wp:extent cx="932133" cy="1375210"/>
                  <wp:effectExtent l="0" t="0" r="0" b="0"/>
                  <wp:docPr id="1371938533" name="Image 4" descr="Une image contenant transport, charrette à bras, panier, acie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938533" name="Image 4" descr="Une image contenant transport, charrette à bras, panier, acier&#10;&#10;Le contenu généré par l’IA peut être incorrect."/>
                          <pic:cNvPicPr>
                            <a:picLocks noChangeAspect="1"/>
                          </pic:cNvPicPr>
                        </pic:nvPicPr>
                        <pic:blipFill>
                          <a:blip r:embed="rId11">
                            <a:extLst>
                              <a:ext uri="{BEBA8EAE-BF5A-486C-A8C5-ECC9F3942E4B}">
                                <a14:imgProps xmlns:a14="http://schemas.microsoft.com/office/drawing/2010/main">
                                  <a14:imgLayer r:embed="rId12">
                                    <a14:imgEffect>
                                      <a14:backgroundRemoval t="304" b="100000" l="0" r="100000"/>
                                    </a14:imgEffect>
                                  </a14:imgLayer>
                                </a14:imgProps>
                              </a:ext>
                            </a:extLst>
                          </a:blip>
                          <a:stretch>
                            <a:fillRect/>
                          </a:stretch>
                        </pic:blipFill>
                        <pic:spPr>
                          <a:xfrm>
                            <a:off x="0" y="0"/>
                            <a:ext cx="943044" cy="1391307"/>
                          </a:xfrm>
                          <a:prstGeom prst="rect">
                            <a:avLst/>
                          </a:prstGeom>
                        </pic:spPr>
                      </pic:pic>
                    </a:graphicData>
                  </a:graphic>
                </wp:inline>
              </w:drawing>
            </w:r>
          </w:p>
        </w:tc>
      </w:tr>
      <w:tr w:rsidR="00AD2657" w:rsidRPr="00817935" w14:paraId="41069BF7" w14:textId="77777777" w:rsidTr="00AD2657">
        <w:tc>
          <w:tcPr>
            <w:tcW w:w="6379" w:type="dxa"/>
          </w:tcPr>
          <w:p w14:paraId="30D2A964" w14:textId="1508CB00" w:rsidR="00AD2657" w:rsidRPr="00E74ACB" w:rsidRDefault="00AD2657" w:rsidP="00AD2657">
            <w:pPr>
              <w:pStyle w:val="Paragraphedeliste"/>
              <w:widowControl w:val="0"/>
              <w:autoSpaceDE w:val="0"/>
              <w:autoSpaceDN w:val="0"/>
              <w:contextualSpacing w:val="0"/>
              <w:jc w:val="both"/>
              <w:rPr>
                <w:rFonts w:ascii="Montserrat" w:hAnsi="Montserrat"/>
                <w:w w:val="95"/>
                <w:sz w:val="20"/>
                <w:szCs w:val="20"/>
              </w:rPr>
            </w:pPr>
            <w:r>
              <w:rPr>
                <w:rFonts w:ascii="Montserrat" w:hAnsi="Montserrat"/>
                <w:b/>
                <w:bCs/>
                <w:w w:val="95"/>
                <w:sz w:val="20"/>
                <w:szCs w:val="20"/>
              </w:rPr>
              <w:t>P</w:t>
            </w:r>
            <w:r w:rsidRPr="00E74ACB">
              <w:rPr>
                <w:rFonts w:ascii="Montserrat" w:hAnsi="Montserrat"/>
                <w:b/>
                <w:bCs/>
                <w:w w:val="95"/>
                <w:sz w:val="20"/>
                <w:szCs w:val="20"/>
              </w:rPr>
              <w:t>alettes</w:t>
            </w:r>
            <w:r w:rsidRPr="00E74ACB">
              <w:rPr>
                <w:rFonts w:ascii="Montserrat" w:hAnsi="Montserrat"/>
                <w:w w:val="95"/>
                <w:sz w:val="20"/>
                <w:szCs w:val="20"/>
              </w:rPr>
              <w:t xml:space="preserve"> : </w:t>
            </w:r>
          </w:p>
          <w:p w14:paraId="1CB92CA2" w14:textId="77777777" w:rsidR="00AD2657" w:rsidRDefault="00AD2657" w:rsidP="00AD2657">
            <w:pPr>
              <w:pStyle w:val="Corpsdetexte"/>
              <w:numPr>
                <w:ilvl w:val="0"/>
                <w:numId w:val="20"/>
              </w:numPr>
              <w:tabs>
                <w:tab w:val="clear" w:pos="720"/>
                <w:tab w:val="num" w:pos="1080"/>
              </w:tabs>
              <w:spacing w:before="161"/>
              <w:ind w:left="1080"/>
              <w:jc w:val="both"/>
              <w:rPr>
                <w:rFonts w:ascii="Montserrat" w:hAnsi="Montserrat"/>
                <w:w w:val="95"/>
              </w:rPr>
            </w:pPr>
            <w:r>
              <w:rPr>
                <w:rFonts w:ascii="Montserrat" w:hAnsi="Montserrat"/>
                <w:w w:val="95"/>
              </w:rPr>
              <w:t>Dimensions</w:t>
            </w:r>
            <w:r w:rsidRPr="00A13A80">
              <w:rPr>
                <w:rFonts w:ascii="Montserrat" w:hAnsi="Montserrat"/>
                <w:w w:val="95"/>
              </w:rPr>
              <w:t xml:space="preserve"> 120</w:t>
            </w:r>
            <w:r>
              <w:rPr>
                <w:rFonts w:ascii="Montserrat" w:hAnsi="Montserrat"/>
                <w:w w:val="95"/>
              </w:rPr>
              <w:t>0*800</w:t>
            </w:r>
            <w:r w:rsidRPr="00A13A80">
              <w:rPr>
                <w:rFonts w:ascii="Montserrat" w:hAnsi="Montserrat"/>
                <w:w w:val="95"/>
              </w:rPr>
              <w:t xml:space="preserve"> </w:t>
            </w:r>
            <w:r>
              <w:rPr>
                <w:rFonts w:ascii="Montserrat" w:hAnsi="Montserrat"/>
                <w:w w:val="95"/>
              </w:rPr>
              <w:t>m</w:t>
            </w:r>
            <w:r w:rsidRPr="00A13A80">
              <w:rPr>
                <w:rFonts w:ascii="Montserrat" w:hAnsi="Montserrat"/>
                <w:w w:val="95"/>
              </w:rPr>
              <w:t>m</w:t>
            </w:r>
          </w:p>
          <w:p w14:paraId="06F20B63" w14:textId="77777777" w:rsidR="00AD2657" w:rsidRDefault="00AD2657" w:rsidP="00AD2657">
            <w:pPr>
              <w:pStyle w:val="Corpsdetexte"/>
              <w:numPr>
                <w:ilvl w:val="0"/>
                <w:numId w:val="20"/>
              </w:numPr>
              <w:tabs>
                <w:tab w:val="clear" w:pos="720"/>
                <w:tab w:val="num" w:pos="1080"/>
              </w:tabs>
              <w:spacing w:before="161"/>
              <w:ind w:left="1080"/>
              <w:jc w:val="both"/>
              <w:rPr>
                <w:rFonts w:ascii="Montserrat" w:hAnsi="Montserrat"/>
                <w:w w:val="95"/>
              </w:rPr>
            </w:pPr>
            <w:r>
              <w:rPr>
                <w:rFonts w:ascii="Montserrat" w:hAnsi="Montserrat"/>
                <w:w w:val="95"/>
              </w:rPr>
              <w:t>Charge maxi 450 kg</w:t>
            </w:r>
          </w:p>
          <w:p w14:paraId="64A1341A" w14:textId="43747F05" w:rsidR="00AD2657" w:rsidRPr="00DD3B13" w:rsidRDefault="00AD2657" w:rsidP="00FA0996">
            <w:pPr>
              <w:pStyle w:val="Paragraphedeliste"/>
              <w:jc w:val="both"/>
              <w:rPr>
                <w:rFonts w:ascii="Montserrat" w:hAnsi="Montserrat"/>
                <w:w w:val="95"/>
                <w:sz w:val="20"/>
                <w:szCs w:val="20"/>
              </w:rPr>
            </w:pPr>
          </w:p>
        </w:tc>
        <w:tc>
          <w:tcPr>
            <w:tcW w:w="3432" w:type="dxa"/>
          </w:tcPr>
          <w:p w14:paraId="1758B439" w14:textId="77777777" w:rsidR="00AD2657" w:rsidRPr="00817935" w:rsidRDefault="00AD2657" w:rsidP="00CA17C2">
            <w:pPr>
              <w:pStyle w:val="Corpsdetexte"/>
              <w:spacing w:before="161"/>
              <w:ind w:left="720"/>
              <w:jc w:val="both"/>
              <w:rPr>
                <w:rFonts w:ascii="Montserrat" w:hAnsi="Montserrat"/>
                <w:w w:val="95"/>
              </w:rPr>
            </w:pPr>
            <w:r w:rsidRPr="00E74ACB">
              <w:rPr>
                <w:rFonts w:ascii="Montserrat" w:hAnsi="Montserrat"/>
                <w:noProof/>
                <w:w w:val="95"/>
                <w:lang w:eastAsia="fr-FR"/>
              </w:rPr>
              <w:drawing>
                <wp:inline distT="0" distB="0" distL="0" distR="0" wp14:anchorId="359A217B" wp14:editId="1E862502">
                  <wp:extent cx="1415457" cy="1568450"/>
                  <wp:effectExtent l="0" t="0" r="0" b="0"/>
                  <wp:docPr id="1936661373" name="Image 5" descr="Une image contenant extincteur, intérieur, boîte, m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Une image contenant extincteur, intérieur, boîte, mu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1424985" cy="1579008"/>
                          </a:xfrm>
                          <a:prstGeom prst="rect">
                            <a:avLst/>
                          </a:prstGeom>
                        </pic:spPr>
                      </pic:pic>
                    </a:graphicData>
                  </a:graphic>
                </wp:inline>
              </w:drawing>
            </w:r>
          </w:p>
        </w:tc>
      </w:tr>
    </w:tbl>
    <w:p w14:paraId="727A2FA9" w14:textId="77777777" w:rsidR="00D83DDF" w:rsidRDefault="00D83DDF" w:rsidP="00671EAD">
      <w:pPr>
        <w:pStyle w:val="Titre1"/>
        <w:numPr>
          <w:ilvl w:val="0"/>
          <w:numId w:val="0"/>
        </w:numPr>
        <w:ind w:left="432"/>
      </w:pPr>
      <w:bookmarkStart w:id="11" w:name="_Toc192758246"/>
    </w:p>
    <w:p w14:paraId="31A83570" w14:textId="14A3FEFF" w:rsidR="004448D8" w:rsidRPr="00403FE9" w:rsidRDefault="004448D8" w:rsidP="0099404F">
      <w:pPr>
        <w:pStyle w:val="Titre1"/>
      </w:pPr>
      <w:bookmarkStart w:id="12" w:name="_Toc195185870"/>
      <w:r w:rsidRPr="00403FE9">
        <w:t>Préparation des étiquettes</w:t>
      </w:r>
      <w:bookmarkEnd w:id="11"/>
      <w:bookmarkEnd w:id="12"/>
    </w:p>
    <w:p w14:paraId="131D9877" w14:textId="30D603B4" w:rsidR="004448D8" w:rsidRDefault="007B249E" w:rsidP="00FB4DD0">
      <w:pPr>
        <w:pStyle w:val="Titre2"/>
        <w:rPr>
          <w:w w:val="95"/>
        </w:rPr>
      </w:pPr>
      <w:r w:rsidRPr="00403FE9">
        <w:rPr>
          <w:w w:val="95"/>
        </w:rPr>
        <w:t>Etiquettes</w:t>
      </w:r>
      <w:r w:rsidR="004448D8" w:rsidRPr="00403FE9">
        <w:rPr>
          <w:w w:val="95"/>
        </w:rPr>
        <w:t xml:space="preserve"> des </w:t>
      </w:r>
      <w:r w:rsidR="004448D8">
        <w:rPr>
          <w:w w:val="95"/>
        </w:rPr>
        <w:t>paquets de bulletin de vote</w:t>
      </w:r>
    </w:p>
    <w:p w14:paraId="449566E1" w14:textId="7026DA2A" w:rsidR="004448D8" w:rsidRPr="0023696B" w:rsidRDefault="004448D8" w:rsidP="00622645">
      <w:pPr>
        <w:spacing w:after="0"/>
        <w:ind w:right="284"/>
        <w:jc w:val="both"/>
        <w:rPr>
          <w:rFonts w:ascii="Montserrat" w:eastAsia="Verdana" w:hAnsi="Montserrat" w:cs="Verdana"/>
          <w:w w:val="95"/>
          <w:sz w:val="20"/>
          <w:szCs w:val="20"/>
        </w:rPr>
      </w:pPr>
      <w:r w:rsidRPr="0023696B">
        <w:rPr>
          <w:rFonts w:ascii="Montserrat" w:eastAsia="Verdana" w:hAnsi="Montserrat" w:cs="Verdana"/>
          <w:w w:val="95"/>
          <w:sz w:val="20"/>
          <w:szCs w:val="20"/>
        </w:rPr>
        <w:t>L’étiquette doit être apposée sur la face du paquet</w:t>
      </w:r>
      <w:r w:rsidR="007F0256" w:rsidRPr="0023696B">
        <w:rPr>
          <w:rFonts w:ascii="Montserrat" w:eastAsia="Verdana" w:hAnsi="Montserrat" w:cs="Verdana"/>
          <w:w w:val="95"/>
          <w:sz w:val="20"/>
          <w:szCs w:val="20"/>
        </w:rPr>
        <w:t xml:space="preserve"> </w:t>
      </w:r>
      <w:r w:rsidR="00563DB3" w:rsidRPr="0023696B">
        <w:rPr>
          <w:rFonts w:ascii="Montserrat" w:eastAsia="Verdana" w:hAnsi="Montserrat" w:cs="Verdana"/>
          <w:w w:val="95"/>
          <w:sz w:val="20"/>
          <w:szCs w:val="20"/>
        </w:rPr>
        <w:t xml:space="preserve">et visible </w:t>
      </w:r>
      <w:r w:rsidR="007F0256" w:rsidRPr="0023696B">
        <w:rPr>
          <w:rFonts w:ascii="Montserrat" w:eastAsia="Verdana" w:hAnsi="Montserrat" w:cs="Verdana"/>
          <w:w w:val="95"/>
          <w:sz w:val="20"/>
          <w:szCs w:val="20"/>
        </w:rPr>
        <w:t>sans a</w:t>
      </w:r>
      <w:r w:rsidR="00563DB3" w:rsidRPr="0023696B">
        <w:rPr>
          <w:rFonts w:ascii="Montserrat" w:eastAsia="Verdana" w:hAnsi="Montserrat" w:cs="Verdana"/>
          <w:w w:val="95"/>
          <w:sz w:val="20"/>
          <w:szCs w:val="20"/>
        </w:rPr>
        <w:t>voir à manipuler les paquets pour accéder à l’étiquette.</w:t>
      </w:r>
    </w:p>
    <w:p w14:paraId="32989217" w14:textId="13EBAD26" w:rsidR="00106FAA" w:rsidRPr="0023696B" w:rsidRDefault="009A26D6" w:rsidP="00622645">
      <w:pPr>
        <w:spacing w:after="0"/>
        <w:ind w:right="284"/>
        <w:jc w:val="both"/>
        <w:rPr>
          <w:rFonts w:ascii="Montserrat" w:eastAsia="Verdana" w:hAnsi="Montserrat" w:cs="Verdana"/>
          <w:i/>
          <w:w w:val="95"/>
          <w:sz w:val="20"/>
          <w:szCs w:val="20"/>
        </w:rPr>
      </w:pPr>
      <w:r w:rsidRPr="0023696B">
        <w:rPr>
          <w:rFonts w:ascii="Montserrat" w:eastAsia="Verdana" w:hAnsi="Montserrat" w:cs="Verdana"/>
          <w:w w:val="95"/>
          <w:sz w:val="20"/>
          <w:szCs w:val="20"/>
        </w:rPr>
        <w:t>Il est recommandé de faire figurer le</w:t>
      </w:r>
      <w:r w:rsidR="004448D8" w:rsidRPr="0023696B">
        <w:rPr>
          <w:rFonts w:ascii="Montserrat" w:eastAsia="Verdana" w:hAnsi="Montserrat" w:cs="Verdana"/>
          <w:w w:val="95"/>
          <w:sz w:val="20"/>
          <w:szCs w:val="20"/>
        </w:rPr>
        <w:t>s données suivantes sur l’étiquette :</w:t>
      </w:r>
      <w:r w:rsidR="00106FAA" w:rsidRPr="0023696B">
        <w:rPr>
          <w:rFonts w:ascii="Montserrat" w:eastAsia="Verdana" w:hAnsi="Montserrat" w:cs="Verdana"/>
          <w:i/>
          <w:w w:val="95"/>
          <w:sz w:val="20"/>
          <w:szCs w:val="20"/>
        </w:rPr>
        <w:t xml:space="preserve"> (Les données indispensables sont surlignées en gras.)</w:t>
      </w:r>
    </w:p>
    <w:p w14:paraId="222959B8" w14:textId="77777777" w:rsidR="004448D8" w:rsidRPr="007D5208" w:rsidRDefault="004448D8" w:rsidP="00622645">
      <w:pPr>
        <w:pStyle w:val="Paragraphedeliste"/>
        <w:numPr>
          <w:ilvl w:val="0"/>
          <w:numId w:val="7"/>
        </w:numPr>
        <w:ind w:right="284"/>
        <w:rPr>
          <w:rFonts w:ascii="Montserrat" w:eastAsia="Verdana" w:hAnsi="Montserrat" w:cs="Verdana"/>
          <w:b/>
          <w:bCs/>
          <w:w w:val="95"/>
          <w:sz w:val="20"/>
          <w:szCs w:val="20"/>
        </w:rPr>
      </w:pPr>
      <w:r w:rsidRPr="007D5208">
        <w:rPr>
          <w:rFonts w:ascii="Montserrat" w:eastAsia="Verdana" w:hAnsi="Montserrat" w:cs="Verdana"/>
          <w:b/>
          <w:bCs/>
          <w:noProof/>
          <w:sz w:val="20"/>
          <w:szCs w:val="20"/>
          <w:lang w:eastAsia="fr-FR"/>
        </w:rPr>
        <mc:AlternateContent>
          <mc:Choice Requires="wpg">
            <w:drawing>
              <wp:anchor distT="0" distB="0" distL="114300" distR="114300" simplePos="0" relativeHeight="251658244" behindDoc="1" locked="0" layoutInCell="1" allowOverlap="1" wp14:anchorId="5980ACF4" wp14:editId="3877E043">
                <wp:simplePos x="0" y="0"/>
                <wp:positionH relativeFrom="column">
                  <wp:posOffset>4033527</wp:posOffset>
                </wp:positionH>
                <wp:positionV relativeFrom="paragraph">
                  <wp:posOffset>199963</wp:posOffset>
                </wp:positionV>
                <wp:extent cx="2284341" cy="2105063"/>
                <wp:effectExtent l="0" t="0" r="1905" b="9525"/>
                <wp:wrapTight wrapText="bothSides">
                  <wp:wrapPolygon edited="0">
                    <wp:start x="0" y="0"/>
                    <wp:lineTo x="0" y="18375"/>
                    <wp:lineTo x="1261" y="18766"/>
                    <wp:lineTo x="1261" y="21502"/>
                    <wp:lineTo x="21438" y="21502"/>
                    <wp:lineTo x="21438" y="18766"/>
                    <wp:lineTo x="19997" y="15638"/>
                    <wp:lineTo x="19997" y="0"/>
                    <wp:lineTo x="0" y="0"/>
                  </wp:wrapPolygon>
                </wp:wrapTight>
                <wp:docPr id="7" name="Groupe 7"/>
                <wp:cNvGraphicFramePr/>
                <a:graphic xmlns:a="http://schemas.openxmlformats.org/drawingml/2006/main">
                  <a:graphicData uri="http://schemas.microsoft.com/office/word/2010/wordprocessingGroup">
                    <wpg:wgp>
                      <wpg:cNvGrpSpPr/>
                      <wpg:grpSpPr>
                        <a:xfrm>
                          <a:off x="0" y="0"/>
                          <a:ext cx="2284341" cy="2105063"/>
                          <a:chOff x="0" y="0"/>
                          <a:chExt cx="2358045" cy="2172615"/>
                        </a:xfrm>
                      </wpg:grpSpPr>
                      <pic:pic xmlns:pic="http://schemas.openxmlformats.org/drawingml/2006/picture">
                        <pic:nvPicPr>
                          <pic:cNvPr id="42" name="Image 4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2172970" cy="1851025"/>
                          </a:xfrm>
                          <a:prstGeom prst="rect">
                            <a:avLst/>
                          </a:prstGeom>
                        </pic:spPr>
                      </pic:pic>
                      <wps:wsp>
                        <wps:cNvPr id="5" name="Zone de texte 5"/>
                        <wps:cNvSpPr txBox="1"/>
                        <wps:spPr>
                          <a:xfrm>
                            <a:off x="185757" y="1877695"/>
                            <a:ext cx="2172288" cy="294920"/>
                          </a:xfrm>
                          <a:prstGeom prst="rect">
                            <a:avLst/>
                          </a:prstGeom>
                          <a:solidFill>
                            <a:prstClr val="white"/>
                          </a:solidFill>
                          <a:ln>
                            <a:noFill/>
                          </a:ln>
                          <a:effectLst/>
                        </wps:spPr>
                        <wps:txbx>
                          <w:txbxContent>
                            <w:p w14:paraId="0524D1F6" w14:textId="77777777" w:rsidR="000E76A0" w:rsidRPr="0048546A" w:rsidRDefault="000E76A0" w:rsidP="004448D8">
                              <w:pPr>
                                <w:rPr>
                                  <w:noProof/>
                                </w:rPr>
                              </w:pPr>
                              <w:r>
                                <w:t>Modèle d’étiquette de paquets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80ACF4" id="Groupe 7" o:spid="_x0000_s1026" style="position:absolute;left:0;text-align:left;margin-left:317.6pt;margin-top:15.75pt;width:179.85pt;height:165.75pt;z-index:-251658236" coordsize="23580,21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2" o:spid="_x0000_s1027" type="#_x0000_t75" style="position:absolute;width:21729;height:185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">
                  <v:imagedata r:id="rId19" o:title=""/>
                </v:shape>
                <v:shapetype id="_x0000_t202" coordsize="21600,21600" o:spt="202" path="m,l,21600r21600,l21600,xe">
                  <v:stroke joinstyle="miter"/>
                  <v:path gradientshapeok="t" o:connecttype="rect"/>
                </v:shapetype>
                <v:shape id="Zone de texte 5" o:spid="_x0000_s1028" type="#_x0000_t202" style="position:absolute;left:1857;top:18776;width:21723;height:2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" stroked="f">
                  <v:textbox style="mso-fit-shape-to-text:t" inset="0,0,0,0">
                    <w:txbxContent>
                      <w:p w14:paraId="0524D1F6" w14:textId="77777777" w:rsidR="000E76A0" w:rsidRPr="0048546A" w:rsidRDefault="000E76A0" w:rsidP="004448D8">
                        <w:pPr>
                          <w:rPr>
                            <w:noProof/>
                          </w:rPr>
                        </w:pPr>
                        <w:r>
                          <w:t>Modèle d’étiquette de paquets</w:t>
                        </w:r>
                      </w:p>
                    </w:txbxContent>
                  </v:textbox>
                </v:shape>
                <w10:wrap type="tight"/>
              </v:group>
            </w:pict>
          </mc:Fallback>
        </mc:AlternateContent>
      </w:r>
      <w:r w:rsidRPr="007D5208">
        <w:rPr>
          <w:rFonts w:ascii="Montserrat" w:eastAsia="Verdana" w:hAnsi="Montserrat" w:cs="Verdana"/>
          <w:b/>
          <w:bCs/>
          <w:w w:val="95"/>
          <w:sz w:val="20"/>
          <w:szCs w:val="20"/>
        </w:rPr>
        <w:t xml:space="preserve">Nom de l’élection et tour du scrutin, </w:t>
      </w:r>
    </w:p>
    <w:p w14:paraId="2763A7C2" w14:textId="77777777" w:rsidR="004448D8" w:rsidRPr="007D5208" w:rsidRDefault="004448D8" w:rsidP="00622645">
      <w:pPr>
        <w:pStyle w:val="Paragraphedeliste"/>
        <w:numPr>
          <w:ilvl w:val="0"/>
          <w:numId w:val="7"/>
        </w:numPr>
        <w:ind w:right="284"/>
        <w:rPr>
          <w:rFonts w:ascii="Montserrat" w:eastAsia="Verdana" w:hAnsi="Montserrat" w:cs="Verdana"/>
          <w:b/>
          <w:bCs/>
          <w:w w:val="95"/>
          <w:sz w:val="20"/>
          <w:szCs w:val="20"/>
        </w:rPr>
      </w:pPr>
      <w:r w:rsidRPr="007D5208">
        <w:rPr>
          <w:rFonts w:ascii="Montserrat" w:eastAsia="Verdana" w:hAnsi="Montserrat" w:cs="Verdana"/>
          <w:b/>
          <w:bCs/>
          <w:w w:val="95"/>
          <w:sz w:val="20"/>
          <w:szCs w:val="20"/>
        </w:rPr>
        <w:t xml:space="preserve">Mention type « paquets de bulletins de vote – prioritaire », </w:t>
      </w:r>
    </w:p>
    <w:p w14:paraId="352794FE" w14:textId="77777777" w:rsidR="004448D8" w:rsidRPr="0023696B" w:rsidRDefault="004448D8" w:rsidP="00622645">
      <w:pPr>
        <w:pStyle w:val="Paragraphedeliste"/>
        <w:numPr>
          <w:ilvl w:val="0"/>
          <w:numId w:val="7"/>
        </w:numPr>
        <w:ind w:right="284"/>
        <w:rPr>
          <w:rFonts w:ascii="Montserrat" w:eastAsia="Verdana" w:hAnsi="Montserrat" w:cs="Verdana"/>
          <w:w w:val="95"/>
          <w:sz w:val="20"/>
          <w:szCs w:val="20"/>
        </w:rPr>
      </w:pPr>
      <w:r w:rsidRPr="0023696B">
        <w:rPr>
          <w:rFonts w:ascii="Montserrat" w:eastAsia="Verdana" w:hAnsi="Montserrat" w:cs="Verdana"/>
          <w:w w:val="95"/>
          <w:sz w:val="20"/>
          <w:szCs w:val="20"/>
        </w:rPr>
        <w:t xml:space="preserve">Date et heure d’enlèvement, </w:t>
      </w:r>
    </w:p>
    <w:p w14:paraId="4A8BB41B" w14:textId="3F01FC64" w:rsidR="004448D8" w:rsidRPr="0023696B" w:rsidRDefault="004448D8" w:rsidP="00622645">
      <w:pPr>
        <w:pStyle w:val="Paragraphedeliste"/>
        <w:numPr>
          <w:ilvl w:val="0"/>
          <w:numId w:val="7"/>
        </w:numPr>
        <w:ind w:right="284"/>
        <w:rPr>
          <w:rFonts w:ascii="Montserrat" w:eastAsia="Verdana" w:hAnsi="Montserrat" w:cs="Verdana"/>
          <w:b/>
          <w:w w:val="95"/>
          <w:sz w:val="20"/>
          <w:szCs w:val="20"/>
        </w:rPr>
      </w:pPr>
      <w:r w:rsidRPr="0023696B">
        <w:rPr>
          <w:rFonts w:ascii="Montserrat" w:eastAsia="Verdana" w:hAnsi="Montserrat" w:cs="Verdana"/>
          <w:b/>
          <w:w w:val="95"/>
          <w:sz w:val="20"/>
          <w:szCs w:val="20"/>
        </w:rPr>
        <w:t>Numéro du paquet/nbr</w:t>
      </w:r>
      <w:r w:rsidR="00D83DDF">
        <w:rPr>
          <w:rFonts w:ascii="Montserrat" w:eastAsia="Verdana" w:hAnsi="Montserrat" w:cs="Verdana"/>
          <w:b/>
          <w:w w:val="95"/>
          <w:sz w:val="20"/>
          <w:szCs w:val="20"/>
        </w:rPr>
        <w:t>e</w:t>
      </w:r>
      <w:r w:rsidRPr="0023696B">
        <w:rPr>
          <w:rFonts w:ascii="Montserrat" w:eastAsia="Verdana" w:hAnsi="Montserrat" w:cs="Verdana"/>
          <w:b/>
          <w:w w:val="95"/>
          <w:sz w:val="20"/>
          <w:szCs w:val="20"/>
        </w:rPr>
        <w:t xml:space="preserve"> total de paquets de la commune, </w:t>
      </w:r>
    </w:p>
    <w:p w14:paraId="6C8955DC" w14:textId="77777777" w:rsidR="004448D8" w:rsidRPr="0023696B" w:rsidRDefault="004448D8" w:rsidP="00622645">
      <w:pPr>
        <w:pStyle w:val="Paragraphedeliste"/>
        <w:numPr>
          <w:ilvl w:val="0"/>
          <w:numId w:val="7"/>
        </w:numPr>
        <w:ind w:right="284"/>
        <w:rPr>
          <w:rFonts w:ascii="Montserrat" w:eastAsia="Verdana" w:hAnsi="Montserrat" w:cs="Verdana"/>
          <w:w w:val="95"/>
          <w:sz w:val="20"/>
          <w:szCs w:val="20"/>
        </w:rPr>
      </w:pPr>
      <w:r w:rsidRPr="0023696B">
        <w:rPr>
          <w:rFonts w:ascii="Montserrat" w:eastAsia="Verdana" w:hAnsi="Montserrat" w:cs="Verdana"/>
          <w:w w:val="95"/>
          <w:sz w:val="20"/>
          <w:szCs w:val="20"/>
        </w:rPr>
        <w:t>Poids du paquet,</w:t>
      </w:r>
    </w:p>
    <w:p w14:paraId="6BAFC1E5" w14:textId="77777777" w:rsidR="004448D8" w:rsidRPr="0023696B" w:rsidRDefault="004448D8" w:rsidP="00622645">
      <w:pPr>
        <w:pStyle w:val="Paragraphedeliste"/>
        <w:numPr>
          <w:ilvl w:val="0"/>
          <w:numId w:val="7"/>
        </w:numPr>
        <w:ind w:right="284"/>
        <w:rPr>
          <w:rFonts w:ascii="Montserrat" w:eastAsia="Verdana" w:hAnsi="Montserrat" w:cs="Verdana"/>
          <w:b/>
          <w:w w:val="95"/>
          <w:sz w:val="20"/>
          <w:szCs w:val="20"/>
        </w:rPr>
      </w:pPr>
      <w:r w:rsidRPr="0023696B">
        <w:rPr>
          <w:rFonts w:ascii="Montserrat" w:eastAsia="Verdana" w:hAnsi="Montserrat" w:cs="Verdana"/>
          <w:b/>
          <w:w w:val="95"/>
          <w:sz w:val="20"/>
          <w:szCs w:val="20"/>
        </w:rPr>
        <w:t xml:space="preserve">PDC/PPDC de destination, </w:t>
      </w:r>
    </w:p>
    <w:p w14:paraId="50AE5A76" w14:textId="77777777" w:rsidR="004448D8" w:rsidRPr="0023696B" w:rsidRDefault="004448D8" w:rsidP="00622645">
      <w:pPr>
        <w:pStyle w:val="Paragraphedeliste"/>
        <w:numPr>
          <w:ilvl w:val="0"/>
          <w:numId w:val="7"/>
        </w:numPr>
        <w:ind w:right="284"/>
        <w:rPr>
          <w:rFonts w:ascii="Montserrat" w:eastAsia="Verdana" w:hAnsi="Montserrat" w:cs="Verdana"/>
          <w:w w:val="95"/>
          <w:sz w:val="20"/>
          <w:szCs w:val="20"/>
        </w:rPr>
      </w:pPr>
      <w:r w:rsidRPr="0023696B">
        <w:rPr>
          <w:rFonts w:ascii="Montserrat" w:eastAsia="Verdana" w:hAnsi="Montserrat" w:cs="Verdana"/>
          <w:b/>
          <w:w w:val="95"/>
          <w:sz w:val="20"/>
          <w:szCs w:val="20"/>
        </w:rPr>
        <w:t>Nom de la Commune de destination</w:t>
      </w:r>
      <w:r w:rsidRPr="0023696B">
        <w:rPr>
          <w:rFonts w:ascii="Montserrat" w:eastAsia="Verdana" w:hAnsi="Montserrat" w:cs="Verdana"/>
          <w:w w:val="95"/>
          <w:sz w:val="20"/>
          <w:szCs w:val="20"/>
        </w:rPr>
        <w:t xml:space="preserve"> (ou annexe),</w:t>
      </w:r>
    </w:p>
    <w:p w14:paraId="4BD14CD7" w14:textId="77777777" w:rsidR="004448D8" w:rsidRPr="0023696B" w:rsidRDefault="004448D8" w:rsidP="00622645">
      <w:pPr>
        <w:pStyle w:val="Paragraphedeliste"/>
        <w:numPr>
          <w:ilvl w:val="0"/>
          <w:numId w:val="7"/>
        </w:numPr>
        <w:ind w:right="284"/>
        <w:rPr>
          <w:rFonts w:ascii="Montserrat" w:eastAsia="Verdana" w:hAnsi="Montserrat" w:cs="Verdana"/>
          <w:w w:val="95"/>
          <w:sz w:val="20"/>
          <w:szCs w:val="20"/>
        </w:rPr>
      </w:pPr>
      <w:r w:rsidRPr="0023696B">
        <w:rPr>
          <w:rFonts w:ascii="Montserrat" w:eastAsia="Verdana" w:hAnsi="Montserrat" w:cs="Verdana"/>
          <w:w w:val="95"/>
          <w:sz w:val="20"/>
          <w:szCs w:val="20"/>
        </w:rPr>
        <w:t>Nom et prénom du contact en mairie (téléphone en cas d’urgence)</w:t>
      </w:r>
    </w:p>
    <w:p w14:paraId="377DA421" w14:textId="63E01A9A" w:rsidR="004448D8" w:rsidRPr="0023696B" w:rsidRDefault="004448D8" w:rsidP="00622645">
      <w:pPr>
        <w:pStyle w:val="Paragraphedeliste"/>
        <w:numPr>
          <w:ilvl w:val="0"/>
          <w:numId w:val="7"/>
        </w:numPr>
        <w:ind w:right="284"/>
        <w:rPr>
          <w:rFonts w:ascii="Montserrat" w:eastAsia="Verdana" w:hAnsi="Montserrat" w:cs="Verdana"/>
          <w:b/>
          <w:w w:val="95"/>
          <w:sz w:val="20"/>
          <w:szCs w:val="20"/>
        </w:rPr>
      </w:pPr>
      <w:r w:rsidRPr="0023696B">
        <w:rPr>
          <w:rFonts w:ascii="Montserrat" w:eastAsia="Verdana" w:hAnsi="Montserrat" w:cs="Verdana"/>
          <w:b/>
          <w:w w:val="95"/>
          <w:sz w:val="20"/>
          <w:szCs w:val="20"/>
        </w:rPr>
        <w:t>Produits courrier – ne pas faire transiter en PFC</w:t>
      </w:r>
      <w:r w:rsidR="00693EB2" w:rsidRPr="0023696B">
        <w:rPr>
          <w:rStyle w:val="Appelnotedebasdep"/>
          <w:rFonts w:ascii="Montserrat" w:eastAsia="Verdana" w:hAnsi="Montserrat" w:cs="Verdana"/>
          <w:b/>
          <w:w w:val="95"/>
          <w:sz w:val="20"/>
          <w:szCs w:val="20"/>
        </w:rPr>
        <w:footnoteReference w:id="2"/>
      </w:r>
      <w:r w:rsidRPr="0023696B">
        <w:rPr>
          <w:rFonts w:ascii="Montserrat" w:eastAsia="Verdana" w:hAnsi="Montserrat" w:cs="Verdana"/>
          <w:b/>
          <w:w w:val="95"/>
          <w:sz w:val="20"/>
          <w:szCs w:val="20"/>
        </w:rPr>
        <w:t>.</w:t>
      </w:r>
    </w:p>
    <w:p w14:paraId="6A0E5F86" w14:textId="11D21E60" w:rsidR="004448D8" w:rsidRPr="0023696B" w:rsidRDefault="004448D8" w:rsidP="00622645">
      <w:pPr>
        <w:ind w:right="284"/>
        <w:jc w:val="both"/>
        <w:rPr>
          <w:rFonts w:ascii="Montserrat" w:eastAsia="Verdana" w:hAnsi="Montserrat" w:cs="Verdana"/>
          <w:w w:val="95"/>
          <w:sz w:val="20"/>
          <w:szCs w:val="20"/>
        </w:rPr>
      </w:pPr>
      <w:r w:rsidRPr="0023696B">
        <w:rPr>
          <w:rFonts w:ascii="Montserrat" w:eastAsia="Verdana" w:hAnsi="Montserrat" w:cs="Verdana"/>
          <w:w w:val="95"/>
          <w:sz w:val="20"/>
          <w:szCs w:val="20"/>
        </w:rPr>
        <w:t xml:space="preserve">Les informations étiquetées sur le paquet sont uniquement destinées à l’acheminement des paquets aux mairies, il est recommandé d’insérer toute documentation destinée à la </w:t>
      </w:r>
      <w:r w:rsidR="002E6E56">
        <w:rPr>
          <w:rFonts w:ascii="Montserrat" w:eastAsia="Verdana" w:hAnsi="Montserrat" w:cs="Verdana"/>
          <w:w w:val="95"/>
          <w:sz w:val="20"/>
          <w:szCs w:val="20"/>
        </w:rPr>
        <w:t>mairie</w:t>
      </w:r>
      <w:r w:rsidR="002E6E56" w:rsidRPr="0023696B">
        <w:rPr>
          <w:rFonts w:ascii="Montserrat" w:eastAsia="Verdana" w:hAnsi="Montserrat" w:cs="Verdana"/>
          <w:w w:val="95"/>
          <w:sz w:val="20"/>
          <w:szCs w:val="20"/>
        </w:rPr>
        <w:t xml:space="preserve"> </w:t>
      </w:r>
      <w:r w:rsidRPr="0023696B">
        <w:rPr>
          <w:rFonts w:ascii="Montserrat" w:eastAsia="Verdana" w:hAnsi="Montserrat" w:cs="Verdana"/>
          <w:w w:val="95"/>
          <w:sz w:val="20"/>
          <w:szCs w:val="20"/>
        </w:rPr>
        <w:t>à l’intérieur du paquet fermé.</w:t>
      </w:r>
    </w:p>
    <w:p w14:paraId="44739A34" w14:textId="77777777" w:rsidR="004448D8" w:rsidRPr="008E73F3" w:rsidRDefault="004448D8" w:rsidP="00FB4DD0">
      <w:pPr>
        <w:pStyle w:val="Titre2"/>
        <w:rPr>
          <w:w w:val="95"/>
        </w:rPr>
      </w:pPr>
      <w:r>
        <w:rPr>
          <w:w w:val="95"/>
        </w:rPr>
        <w:t xml:space="preserve">Etiquettes des </w:t>
      </w:r>
      <w:r w:rsidRPr="00934ACA">
        <w:rPr>
          <w:w w:val="95"/>
        </w:rPr>
        <w:t>palettes (ou autres contenants utilisés)</w:t>
      </w:r>
    </w:p>
    <w:p w14:paraId="01DD79EF" w14:textId="77777777" w:rsidR="004448D8" w:rsidRPr="0023696B" w:rsidRDefault="004448D8" w:rsidP="00FB4DD0">
      <w:pPr>
        <w:spacing w:after="0"/>
        <w:ind w:right="284"/>
        <w:jc w:val="both"/>
        <w:rPr>
          <w:rFonts w:ascii="Montserrat" w:eastAsia="Verdana" w:hAnsi="Montserrat" w:cs="Verdana"/>
          <w:w w:val="95"/>
          <w:sz w:val="20"/>
          <w:szCs w:val="20"/>
        </w:rPr>
      </w:pPr>
      <w:r w:rsidRPr="0023696B">
        <w:rPr>
          <w:rFonts w:ascii="Montserrat" w:eastAsia="Verdana" w:hAnsi="Montserrat" w:cs="Verdana"/>
          <w:w w:val="95"/>
          <w:sz w:val="20"/>
          <w:szCs w:val="20"/>
        </w:rPr>
        <w:t>L’étiquette doit être visible.</w:t>
      </w:r>
    </w:p>
    <w:p w14:paraId="289B794D" w14:textId="77777777" w:rsidR="004448D8" w:rsidRPr="0023696B" w:rsidRDefault="004448D8" w:rsidP="00FB4DD0">
      <w:pPr>
        <w:spacing w:after="0"/>
        <w:ind w:right="284"/>
        <w:jc w:val="both"/>
        <w:rPr>
          <w:rFonts w:ascii="Montserrat" w:eastAsia="Verdana" w:hAnsi="Montserrat" w:cs="Verdana"/>
          <w:w w:val="95"/>
          <w:sz w:val="20"/>
          <w:szCs w:val="20"/>
        </w:rPr>
      </w:pPr>
      <w:r w:rsidRPr="0023696B">
        <w:rPr>
          <w:rFonts w:ascii="Montserrat" w:eastAsia="Verdana" w:hAnsi="Montserrat" w:cs="Verdana"/>
          <w:w w:val="95"/>
          <w:sz w:val="20"/>
          <w:szCs w:val="20"/>
        </w:rPr>
        <w:t>La dimension des étiquettes : format A5.</w:t>
      </w:r>
    </w:p>
    <w:p w14:paraId="6F8950A5" w14:textId="033BD329" w:rsidR="004448D8" w:rsidRPr="0023696B" w:rsidRDefault="004448D8" w:rsidP="00622645">
      <w:pPr>
        <w:ind w:right="284"/>
        <w:rPr>
          <w:rFonts w:ascii="Montserrat" w:eastAsia="Verdana" w:hAnsi="Montserrat" w:cs="Verdana"/>
          <w:w w:val="95"/>
          <w:sz w:val="20"/>
          <w:szCs w:val="20"/>
        </w:rPr>
      </w:pPr>
      <w:r w:rsidRPr="0023696B">
        <w:rPr>
          <w:rFonts w:ascii="Montserrat" w:eastAsia="Verdana" w:hAnsi="Montserrat" w:cs="Verdana"/>
          <w:i/>
          <w:noProof/>
          <w:sz w:val="20"/>
          <w:szCs w:val="20"/>
          <w:lang w:eastAsia="fr-FR"/>
        </w:rPr>
        <mc:AlternateContent>
          <mc:Choice Requires="wpg">
            <w:drawing>
              <wp:anchor distT="0" distB="0" distL="114300" distR="114300" simplePos="0" relativeHeight="251658242" behindDoc="1" locked="0" layoutInCell="1" allowOverlap="1" wp14:anchorId="69E33916" wp14:editId="62F20F8F">
                <wp:simplePos x="0" y="0"/>
                <wp:positionH relativeFrom="column">
                  <wp:posOffset>4512694</wp:posOffset>
                </wp:positionH>
                <wp:positionV relativeFrom="paragraph">
                  <wp:posOffset>426554</wp:posOffset>
                </wp:positionV>
                <wp:extent cx="1550670" cy="2315210"/>
                <wp:effectExtent l="0" t="0" r="0" b="8890"/>
                <wp:wrapTight wrapText="bothSides">
                  <wp:wrapPolygon edited="0">
                    <wp:start x="0" y="0"/>
                    <wp:lineTo x="0" y="21505"/>
                    <wp:lineTo x="21229" y="21505"/>
                    <wp:lineTo x="21229" y="0"/>
                    <wp:lineTo x="0" y="0"/>
                  </wp:wrapPolygon>
                </wp:wrapTight>
                <wp:docPr id="10" name="Groupe 10"/>
                <wp:cNvGraphicFramePr/>
                <a:graphic xmlns:a="http://schemas.openxmlformats.org/drawingml/2006/main">
                  <a:graphicData uri="http://schemas.microsoft.com/office/word/2010/wordprocessingGroup">
                    <wpg:wgp>
                      <wpg:cNvGrpSpPr/>
                      <wpg:grpSpPr>
                        <a:xfrm>
                          <a:off x="0" y="0"/>
                          <a:ext cx="1550670" cy="2315210"/>
                          <a:chOff x="0" y="0"/>
                          <a:chExt cx="1550670" cy="2315210"/>
                        </a:xfrm>
                      </wpg:grpSpPr>
                      <pic:pic xmlns:pic="http://schemas.openxmlformats.org/drawingml/2006/picture">
                        <pic:nvPicPr>
                          <pic:cNvPr id="44" name="Image 44"/>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50670" cy="1994535"/>
                          </a:xfrm>
                          <a:prstGeom prst="rect">
                            <a:avLst/>
                          </a:prstGeom>
                        </pic:spPr>
                      </pic:pic>
                      <wps:wsp>
                        <wps:cNvPr id="9" name="Zone de texte 9"/>
                        <wps:cNvSpPr txBox="1"/>
                        <wps:spPr>
                          <a:xfrm>
                            <a:off x="0" y="2048510"/>
                            <a:ext cx="1550670" cy="266700"/>
                          </a:xfrm>
                          <a:prstGeom prst="rect">
                            <a:avLst/>
                          </a:prstGeom>
                          <a:solidFill>
                            <a:prstClr val="white"/>
                          </a:solidFill>
                          <a:ln>
                            <a:noFill/>
                          </a:ln>
                          <a:effectLst/>
                        </wps:spPr>
                        <wps:txbx>
                          <w:txbxContent>
                            <w:p w14:paraId="5BF11194" w14:textId="77777777" w:rsidR="000E76A0" w:rsidRPr="008127AA" w:rsidRDefault="000E76A0" w:rsidP="004448D8">
                              <w:pPr>
                                <w:pStyle w:val="Lgende"/>
                                <w:rPr>
                                  <w:noProof/>
                                </w:rPr>
                              </w:pPr>
                              <w:r w:rsidRPr="00E90488">
                                <w:t>Modèle d’étiquette de palette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9E33916" id="Groupe 10" o:spid="_x0000_s1029" style="position:absolute;margin-left:355.35pt;margin-top:33.6pt;width:122.1pt;height:182.3pt;z-index:-251658238" coordsize="15506,231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">
                <v:shape id="Image 44" o:spid="_x0000_s1030" type="#_x0000_t75" style="position:absolute;width:15506;height:19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">
                  <v:imagedata r:id="rId21" o:title=""/>
                </v:shape>
                <v:shape id="Zone de texte 9" o:spid="_x0000_s1031" type="#_x0000_t202" style="position:absolute;top:20485;width:1550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" stroked="f">
                  <v:textbox style="mso-fit-shape-to-text:t" inset="0,0,0,0">
                    <w:txbxContent>
                      <w:p w14:paraId="5BF11194" w14:textId="77777777" w:rsidR="000E76A0" w:rsidRPr="008127AA" w:rsidRDefault="000E76A0" w:rsidP="004448D8">
                        <w:pPr>
                          <w:pStyle w:val="Lgende"/>
                          <w:rPr>
                            <w:noProof/>
                          </w:rPr>
                        </w:pPr>
                        <w:r w:rsidRPr="00E90488">
                          <w:t>Modèle d’étiquette de palette</w:t>
                        </w:r>
                      </w:p>
                    </w:txbxContent>
                  </v:textbox>
                </v:shape>
                <w10:wrap type="tight"/>
              </v:group>
            </w:pict>
          </mc:Fallback>
        </mc:AlternateContent>
      </w:r>
      <w:r w:rsidR="000043B2" w:rsidRPr="0023696B">
        <w:rPr>
          <w:rFonts w:ascii="Montserrat" w:eastAsia="Verdana" w:hAnsi="Montserrat" w:cs="Verdana"/>
          <w:w w:val="95"/>
          <w:sz w:val="20"/>
          <w:szCs w:val="20"/>
        </w:rPr>
        <w:t>Il est recommandé de faire apparaitre les informations suivantes sur les étiquettes :</w:t>
      </w:r>
      <w:r w:rsidR="000043B2" w:rsidRPr="0023696B">
        <w:rPr>
          <w:rFonts w:ascii="Montserrat" w:eastAsia="Verdana" w:hAnsi="Montserrat" w:cs="Verdana"/>
          <w:i/>
          <w:w w:val="95"/>
          <w:sz w:val="20"/>
          <w:szCs w:val="20"/>
        </w:rPr>
        <w:t xml:space="preserve"> (Les données indispensables sont surlignées en gras.)</w:t>
      </w:r>
    </w:p>
    <w:p w14:paraId="01E7BA57" w14:textId="77777777" w:rsidR="004448D8" w:rsidRPr="00CA17C2" w:rsidRDefault="004448D8" w:rsidP="00622645">
      <w:pPr>
        <w:pStyle w:val="Paragraphedeliste"/>
        <w:numPr>
          <w:ilvl w:val="0"/>
          <w:numId w:val="6"/>
        </w:numPr>
        <w:ind w:right="284"/>
        <w:rPr>
          <w:rFonts w:ascii="Montserrat" w:eastAsia="Verdana" w:hAnsi="Montserrat" w:cs="Verdana"/>
          <w:b/>
          <w:bCs/>
          <w:w w:val="95"/>
          <w:sz w:val="20"/>
          <w:szCs w:val="20"/>
        </w:rPr>
      </w:pPr>
      <w:r w:rsidRPr="00CA17C2">
        <w:rPr>
          <w:rFonts w:ascii="Montserrat" w:eastAsia="Verdana" w:hAnsi="Montserrat" w:cs="Verdana"/>
          <w:b/>
          <w:bCs/>
          <w:w w:val="95"/>
          <w:sz w:val="20"/>
          <w:szCs w:val="20"/>
        </w:rPr>
        <w:t xml:space="preserve">Nom de l’élection et tour du scrutin, </w:t>
      </w:r>
    </w:p>
    <w:p w14:paraId="31E43A67" w14:textId="77777777" w:rsidR="004448D8" w:rsidRPr="00CA17C2" w:rsidRDefault="004448D8" w:rsidP="00622645">
      <w:pPr>
        <w:pStyle w:val="Paragraphedeliste"/>
        <w:numPr>
          <w:ilvl w:val="0"/>
          <w:numId w:val="6"/>
        </w:numPr>
        <w:ind w:right="284"/>
        <w:rPr>
          <w:rFonts w:ascii="Montserrat" w:eastAsia="Verdana" w:hAnsi="Montserrat" w:cs="Verdana"/>
          <w:b/>
          <w:bCs/>
          <w:w w:val="95"/>
          <w:sz w:val="20"/>
          <w:szCs w:val="20"/>
        </w:rPr>
      </w:pPr>
      <w:r w:rsidRPr="00CA17C2">
        <w:rPr>
          <w:rFonts w:ascii="Montserrat" w:eastAsia="Verdana" w:hAnsi="Montserrat" w:cs="Verdana"/>
          <w:b/>
          <w:bCs/>
          <w:w w:val="95"/>
          <w:sz w:val="20"/>
          <w:szCs w:val="20"/>
        </w:rPr>
        <w:t xml:space="preserve">Mention « paquets de bulletins de vote – prioritaire », </w:t>
      </w:r>
    </w:p>
    <w:p w14:paraId="1BA14E00" w14:textId="77777777" w:rsidR="004448D8" w:rsidRPr="0023696B" w:rsidRDefault="004448D8" w:rsidP="00622645">
      <w:pPr>
        <w:pStyle w:val="Paragraphedeliste"/>
        <w:numPr>
          <w:ilvl w:val="0"/>
          <w:numId w:val="6"/>
        </w:numPr>
        <w:ind w:right="284"/>
        <w:rPr>
          <w:rFonts w:ascii="Montserrat" w:eastAsia="Verdana" w:hAnsi="Montserrat" w:cs="Verdana"/>
          <w:w w:val="95"/>
          <w:sz w:val="20"/>
          <w:szCs w:val="20"/>
        </w:rPr>
      </w:pPr>
      <w:r w:rsidRPr="0023696B">
        <w:rPr>
          <w:rFonts w:ascii="Montserrat" w:eastAsia="Verdana" w:hAnsi="Montserrat" w:cs="Verdana"/>
          <w:w w:val="95"/>
          <w:sz w:val="20"/>
          <w:szCs w:val="20"/>
        </w:rPr>
        <w:t xml:space="preserve">Date et heure d’enlèvement, </w:t>
      </w:r>
    </w:p>
    <w:p w14:paraId="163A128C" w14:textId="77777777" w:rsidR="004448D8" w:rsidRPr="0023696B" w:rsidRDefault="004448D8" w:rsidP="00622645">
      <w:pPr>
        <w:pStyle w:val="Paragraphedeliste"/>
        <w:numPr>
          <w:ilvl w:val="0"/>
          <w:numId w:val="6"/>
        </w:numPr>
        <w:ind w:right="284"/>
        <w:rPr>
          <w:rFonts w:ascii="Montserrat" w:eastAsia="Verdana" w:hAnsi="Montserrat" w:cs="Verdana"/>
          <w:w w:val="95"/>
          <w:sz w:val="20"/>
          <w:szCs w:val="20"/>
        </w:rPr>
      </w:pPr>
      <w:r w:rsidRPr="0023696B">
        <w:rPr>
          <w:rFonts w:ascii="Montserrat" w:eastAsia="Verdana" w:hAnsi="Montserrat" w:cs="Verdana"/>
          <w:w w:val="95"/>
          <w:sz w:val="20"/>
          <w:szCs w:val="20"/>
        </w:rPr>
        <w:t xml:space="preserve">Nombre de paquets total de la palette, </w:t>
      </w:r>
    </w:p>
    <w:p w14:paraId="4CE62F58" w14:textId="77777777" w:rsidR="004448D8" w:rsidRPr="0023696B" w:rsidRDefault="004448D8" w:rsidP="00622645">
      <w:pPr>
        <w:pStyle w:val="Paragraphedeliste"/>
        <w:numPr>
          <w:ilvl w:val="0"/>
          <w:numId w:val="6"/>
        </w:numPr>
        <w:ind w:right="284"/>
        <w:rPr>
          <w:rFonts w:ascii="Montserrat" w:eastAsia="Verdana" w:hAnsi="Montserrat" w:cs="Verdana"/>
          <w:w w:val="95"/>
          <w:sz w:val="20"/>
          <w:szCs w:val="20"/>
        </w:rPr>
      </w:pPr>
      <w:r w:rsidRPr="0023696B">
        <w:rPr>
          <w:rFonts w:ascii="Montserrat" w:eastAsia="Verdana" w:hAnsi="Montserrat" w:cs="Verdana"/>
          <w:w w:val="95"/>
          <w:sz w:val="20"/>
          <w:szCs w:val="20"/>
        </w:rPr>
        <w:t>Poids total de la palette.</w:t>
      </w:r>
    </w:p>
    <w:p w14:paraId="35B31C6F" w14:textId="77777777" w:rsidR="004448D8" w:rsidRPr="0023696B" w:rsidRDefault="004448D8" w:rsidP="00622645">
      <w:pPr>
        <w:pStyle w:val="Paragraphedeliste"/>
        <w:numPr>
          <w:ilvl w:val="0"/>
          <w:numId w:val="6"/>
        </w:numPr>
        <w:ind w:right="284"/>
        <w:rPr>
          <w:rFonts w:ascii="Montserrat" w:eastAsia="Verdana" w:hAnsi="Montserrat" w:cs="Verdana"/>
          <w:w w:val="95"/>
          <w:sz w:val="20"/>
          <w:szCs w:val="20"/>
        </w:rPr>
      </w:pPr>
      <w:r w:rsidRPr="0023696B">
        <w:rPr>
          <w:rFonts w:ascii="Montserrat" w:eastAsia="Verdana" w:hAnsi="Montserrat" w:cs="Verdana"/>
          <w:w w:val="95"/>
          <w:sz w:val="20"/>
          <w:szCs w:val="20"/>
        </w:rPr>
        <w:t xml:space="preserve">Liste des communes, </w:t>
      </w:r>
    </w:p>
    <w:p w14:paraId="3356A385" w14:textId="77777777" w:rsidR="004448D8" w:rsidRPr="0023696B" w:rsidRDefault="004448D8" w:rsidP="00622645">
      <w:pPr>
        <w:pStyle w:val="Paragraphedeliste"/>
        <w:numPr>
          <w:ilvl w:val="0"/>
          <w:numId w:val="6"/>
        </w:numPr>
        <w:ind w:right="284"/>
        <w:rPr>
          <w:rFonts w:ascii="Montserrat" w:eastAsia="Verdana" w:hAnsi="Montserrat" w:cs="Verdana"/>
          <w:w w:val="95"/>
          <w:sz w:val="20"/>
          <w:szCs w:val="20"/>
        </w:rPr>
      </w:pPr>
      <w:r w:rsidRPr="0023696B">
        <w:rPr>
          <w:rFonts w:ascii="Montserrat" w:eastAsia="Verdana" w:hAnsi="Montserrat" w:cs="Verdana"/>
          <w:b/>
          <w:w w:val="95"/>
          <w:sz w:val="20"/>
          <w:szCs w:val="20"/>
        </w:rPr>
        <w:t>PDC/PPDC de destination</w:t>
      </w:r>
      <w:r w:rsidRPr="0023696B">
        <w:rPr>
          <w:rFonts w:ascii="Montserrat" w:eastAsia="Verdana" w:hAnsi="Montserrat" w:cs="Verdana"/>
          <w:w w:val="95"/>
          <w:sz w:val="20"/>
          <w:szCs w:val="20"/>
        </w:rPr>
        <w:t xml:space="preserve">, </w:t>
      </w:r>
    </w:p>
    <w:p w14:paraId="1DCBECF3" w14:textId="083F8D04" w:rsidR="004448D8" w:rsidRPr="0023696B" w:rsidRDefault="002E6E56" w:rsidP="00622645">
      <w:pPr>
        <w:pStyle w:val="Paragraphedeliste"/>
        <w:numPr>
          <w:ilvl w:val="0"/>
          <w:numId w:val="6"/>
        </w:numPr>
        <w:ind w:right="284"/>
        <w:rPr>
          <w:rFonts w:ascii="Montserrat" w:eastAsia="Verdana" w:hAnsi="Montserrat" w:cs="Verdana"/>
          <w:b/>
          <w:w w:val="95"/>
          <w:sz w:val="20"/>
          <w:szCs w:val="20"/>
        </w:rPr>
      </w:pPr>
      <w:r>
        <w:rPr>
          <w:rFonts w:ascii="Montserrat" w:eastAsia="Verdana" w:hAnsi="Montserrat" w:cs="Verdana"/>
          <w:b/>
          <w:w w:val="95"/>
          <w:sz w:val="20"/>
          <w:szCs w:val="20"/>
        </w:rPr>
        <w:t>Mention « </w:t>
      </w:r>
      <w:r w:rsidR="004448D8" w:rsidRPr="0023696B">
        <w:rPr>
          <w:rFonts w:ascii="Montserrat" w:eastAsia="Verdana" w:hAnsi="Montserrat" w:cs="Verdana"/>
          <w:b/>
          <w:w w:val="95"/>
          <w:sz w:val="20"/>
          <w:szCs w:val="20"/>
        </w:rPr>
        <w:t>Produits courrier – ne pas faire transiter en PFC</w:t>
      </w:r>
      <w:r>
        <w:rPr>
          <w:rFonts w:ascii="Montserrat" w:eastAsia="Verdana" w:hAnsi="Montserrat" w:cs="Verdana"/>
          <w:b/>
          <w:w w:val="95"/>
          <w:sz w:val="20"/>
          <w:szCs w:val="20"/>
        </w:rPr>
        <w:t> ».</w:t>
      </w:r>
    </w:p>
    <w:p w14:paraId="334DF2A1" w14:textId="77777777" w:rsidR="004448D8" w:rsidRPr="0023696B" w:rsidRDefault="004448D8" w:rsidP="00622645">
      <w:pPr>
        <w:pStyle w:val="Paragraphedeliste"/>
        <w:ind w:left="1068" w:right="284"/>
        <w:rPr>
          <w:rFonts w:ascii="Montserrat" w:eastAsia="Verdana" w:hAnsi="Montserrat" w:cs="Verdana"/>
          <w:w w:val="95"/>
          <w:sz w:val="20"/>
          <w:szCs w:val="20"/>
        </w:rPr>
      </w:pPr>
    </w:p>
    <w:p w14:paraId="5061E7D9" w14:textId="17F6C88B" w:rsidR="004448D8" w:rsidRDefault="004448D8" w:rsidP="00622645">
      <w:pPr>
        <w:ind w:right="284"/>
        <w:rPr>
          <w:rFonts w:ascii="Montserrat" w:eastAsia="Verdana" w:hAnsi="Montserrat" w:cs="Verdana"/>
          <w:w w:val="95"/>
          <w:sz w:val="20"/>
          <w:szCs w:val="20"/>
        </w:rPr>
      </w:pPr>
      <w:r w:rsidRPr="0023696B">
        <w:rPr>
          <w:rFonts w:ascii="Montserrat" w:eastAsia="Verdana" w:hAnsi="Montserrat" w:cs="Verdana"/>
          <w:w w:val="95"/>
          <w:sz w:val="20"/>
          <w:szCs w:val="20"/>
        </w:rPr>
        <w:t xml:space="preserve">Le correspondant </w:t>
      </w:r>
      <w:r w:rsidR="0047446D" w:rsidRPr="0023696B">
        <w:rPr>
          <w:rFonts w:ascii="Montserrat" w:eastAsia="Verdana" w:hAnsi="Montserrat" w:cs="Verdana"/>
          <w:w w:val="95"/>
          <w:sz w:val="20"/>
          <w:szCs w:val="20"/>
        </w:rPr>
        <w:t xml:space="preserve">élections </w:t>
      </w:r>
      <w:r w:rsidRPr="0023696B">
        <w:rPr>
          <w:rFonts w:ascii="Montserrat" w:eastAsia="Verdana" w:hAnsi="Montserrat" w:cs="Verdana"/>
          <w:w w:val="95"/>
          <w:sz w:val="20"/>
          <w:szCs w:val="20"/>
        </w:rPr>
        <w:t>est en appui auprès de la préfecture pour la conception et l’édition des étiquettes.</w:t>
      </w:r>
    </w:p>
    <w:p w14:paraId="67A912BE" w14:textId="2453D634" w:rsidR="007E1454" w:rsidRPr="0023696B" w:rsidRDefault="007E1454" w:rsidP="00622645">
      <w:pPr>
        <w:ind w:right="284"/>
        <w:rPr>
          <w:rFonts w:ascii="Montserrat" w:eastAsia="Verdana" w:hAnsi="Montserrat" w:cs="Verdana"/>
          <w:w w:val="95"/>
          <w:sz w:val="20"/>
          <w:szCs w:val="20"/>
        </w:rPr>
      </w:pPr>
    </w:p>
    <w:p w14:paraId="5708561C" w14:textId="77777777" w:rsidR="008E73F3" w:rsidRDefault="008E73F3" w:rsidP="0099404F">
      <w:pPr>
        <w:pStyle w:val="Titre1"/>
      </w:pPr>
      <w:bookmarkStart w:id="13" w:name="_Toc192758247"/>
      <w:bookmarkStart w:id="14" w:name="_Toc195185871"/>
      <w:r w:rsidRPr="008E73F3">
        <w:t xml:space="preserve">Production des </w:t>
      </w:r>
      <w:r w:rsidR="006C535A">
        <w:t>paquets</w:t>
      </w:r>
      <w:r w:rsidRPr="008E73F3">
        <w:t xml:space="preserve"> de bulletins de vote</w:t>
      </w:r>
      <w:bookmarkEnd w:id="13"/>
      <w:bookmarkEnd w:id="14"/>
      <w:r w:rsidRPr="008E73F3">
        <w:t xml:space="preserve"> </w:t>
      </w:r>
    </w:p>
    <w:p w14:paraId="1EB70AC6" w14:textId="77777777" w:rsidR="008E73F3" w:rsidRPr="00FB4DD0" w:rsidRDefault="008E73F3" w:rsidP="00622645">
      <w:pPr>
        <w:ind w:right="284"/>
        <w:jc w:val="both"/>
        <w:rPr>
          <w:rFonts w:ascii="Montserrat" w:eastAsia="Verdana" w:hAnsi="Montserrat" w:cs="Verdana"/>
          <w:w w:val="95"/>
          <w:sz w:val="20"/>
          <w:szCs w:val="20"/>
        </w:rPr>
      </w:pPr>
      <w:r w:rsidRPr="00FB4DD0">
        <w:rPr>
          <w:rFonts w:ascii="Montserrat" w:eastAsia="Verdana" w:hAnsi="Montserrat" w:cs="Verdana"/>
          <w:w w:val="95"/>
          <w:sz w:val="20"/>
          <w:szCs w:val="20"/>
        </w:rPr>
        <w:t xml:space="preserve">Un paquet de bulletins de vote ne peut être destiné </w:t>
      </w:r>
      <w:r w:rsidRPr="00FB4DD0">
        <w:rPr>
          <w:rFonts w:ascii="Montserrat" w:eastAsia="Verdana" w:hAnsi="Montserrat" w:cs="Verdana"/>
          <w:b/>
          <w:w w:val="95"/>
          <w:sz w:val="20"/>
          <w:szCs w:val="20"/>
        </w:rPr>
        <w:t xml:space="preserve">qu’à une seule </w:t>
      </w:r>
      <w:r w:rsidR="00770F23" w:rsidRPr="00FB4DD0">
        <w:rPr>
          <w:rFonts w:ascii="Montserrat" w:eastAsia="Verdana" w:hAnsi="Montserrat" w:cs="Verdana"/>
          <w:b/>
          <w:w w:val="95"/>
          <w:sz w:val="20"/>
          <w:szCs w:val="20"/>
        </w:rPr>
        <w:t>commune</w:t>
      </w:r>
      <w:r w:rsidRPr="00FB4DD0">
        <w:rPr>
          <w:rFonts w:ascii="Montserrat" w:eastAsia="Verdana" w:hAnsi="Montserrat" w:cs="Verdana"/>
          <w:w w:val="95"/>
          <w:sz w:val="20"/>
          <w:szCs w:val="20"/>
        </w:rPr>
        <w:t>. </w:t>
      </w:r>
    </w:p>
    <w:p w14:paraId="6F250DB1" w14:textId="6DF1FE5A" w:rsidR="00201D17" w:rsidRPr="00FB4DD0" w:rsidRDefault="00201D17" w:rsidP="00622645">
      <w:pPr>
        <w:ind w:right="284"/>
        <w:jc w:val="both"/>
        <w:rPr>
          <w:rFonts w:ascii="Montserrat" w:eastAsia="Verdana" w:hAnsi="Montserrat" w:cs="Verdana"/>
          <w:w w:val="95"/>
          <w:sz w:val="20"/>
          <w:szCs w:val="20"/>
        </w:rPr>
      </w:pPr>
      <w:r w:rsidRPr="00FB4DD0">
        <w:rPr>
          <w:rFonts w:ascii="Montserrat" w:eastAsia="Verdana" w:hAnsi="Montserrat" w:cs="Verdana"/>
          <w:w w:val="95"/>
          <w:sz w:val="20"/>
          <w:szCs w:val="20"/>
        </w:rPr>
        <w:t>Les dimensions des paquets de bulletins de vote sont validé</w:t>
      </w:r>
      <w:r w:rsidR="00781C19" w:rsidRPr="00FB4DD0">
        <w:rPr>
          <w:rFonts w:ascii="Montserrat" w:eastAsia="Verdana" w:hAnsi="Montserrat" w:cs="Verdana"/>
          <w:w w:val="95"/>
          <w:sz w:val="20"/>
          <w:szCs w:val="20"/>
        </w:rPr>
        <w:t>e</w:t>
      </w:r>
      <w:r w:rsidRPr="00FB4DD0">
        <w:rPr>
          <w:rFonts w:ascii="Montserrat" w:eastAsia="Verdana" w:hAnsi="Montserrat" w:cs="Verdana"/>
          <w:w w:val="95"/>
          <w:sz w:val="20"/>
          <w:szCs w:val="20"/>
        </w:rPr>
        <w:t xml:space="preserve">s lors des réunions de </w:t>
      </w:r>
      <w:r w:rsidR="00C61202" w:rsidRPr="00FB4DD0">
        <w:rPr>
          <w:rFonts w:ascii="Montserrat" w:eastAsia="Verdana" w:hAnsi="Montserrat" w:cs="Verdana"/>
          <w:w w:val="95"/>
          <w:sz w:val="20"/>
          <w:szCs w:val="20"/>
        </w:rPr>
        <w:t>préparation</w:t>
      </w:r>
      <w:r w:rsidRPr="00FB4DD0">
        <w:rPr>
          <w:rFonts w:ascii="Montserrat" w:eastAsia="Verdana" w:hAnsi="Montserrat" w:cs="Verdana"/>
          <w:w w:val="95"/>
          <w:sz w:val="20"/>
          <w:szCs w:val="20"/>
        </w:rPr>
        <w:t xml:space="preserve"> entre la préfecture et La Poste (avec une recommandation d’harmonisation de la dimension des colis). Ces derniers doivent être remplis à la capacité maximale pour optimiser l’ensemble de la chaîne logistique et homogénéiser leur poids.</w:t>
      </w:r>
    </w:p>
    <w:p w14:paraId="7B8B2F3E" w14:textId="6A67BBC3" w:rsidR="00BB730C" w:rsidRPr="00FB4DD0" w:rsidRDefault="1492CC4F" w:rsidP="00622645">
      <w:pPr>
        <w:ind w:right="284"/>
        <w:jc w:val="both"/>
        <w:rPr>
          <w:rFonts w:ascii="Montserrat" w:eastAsia="Verdana" w:hAnsi="Montserrat" w:cs="Verdana"/>
          <w:w w:val="95"/>
          <w:sz w:val="20"/>
          <w:szCs w:val="20"/>
        </w:rPr>
      </w:pPr>
      <w:r w:rsidRPr="00FB4DD0">
        <w:rPr>
          <w:rFonts w:ascii="Montserrat" w:eastAsia="Verdana" w:hAnsi="Montserrat" w:cs="Verdana"/>
          <w:w w:val="95"/>
          <w:sz w:val="20"/>
          <w:szCs w:val="20"/>
        </w:rPr>
        <w:t xml:space="preserve">Les bulletins de vote sont préparés dans des </w:t>
      </w:r>
      <w:r w:rsidR="76D2AC78" w:rsidRPr="00FB4DD0">
        <w:rPr>
          <w:rFonts w:ascii="Montserrat" w:eastAsia="Verdana" w:hAnsi="Montserrat" w:cs="Verdana"/>
          <w:w w:val="95"/>
          <w:sz w:val="20"/>
          <w:szCs w:val="20"/>
        </w:rPr>
        <w:t>paquets</w:t>
      </w:r>
      <w:r w:rsidRPr="00FB4DD0">
        <w:rPr>
          <w:rFonts w:ascii="Montserrat" w:eastAsia="Verdana" w:hAnsi="Montserrat" w:cs="Verdana"/>
          <w:w w:val="95"/>
          <w:sz w:val="20"/>
          <w:szCs w:val="20"/>
        </w:rPr>
        <w:t xml:space="preserve"> de type carton (petit, moyen ou grand). </w:t>
      </w:r>
      <w:r w:rsidR="000043B2" w:rsidRPr="00FB4DD0">
        <w:rPr>
          <w:rFonts w:ascii="Montserrat" w:eastAsia="Verdana" w:hAnsi="Montserrat" w:cs="Verdana"/>
          <w:b/>
          <w:w w:val="95"/>
          <w:sz w:val="20"/>
          <w:szCs w:val="20"/>
        </w:rPr>
        <w:t xml:space="preserve">Le </w:t>
      </w:r>
      <w:r w:rsidR="2BC9A6EB" w:rsidRPr="00FB4DD0">
        <w:rPr>
          <w:rFonts w:ascii="Montserrat" w:eastAsia="Verdana" w:hAnsi="Montserrat" w:cs="Verdana"/>
          <w:b/>
          <w:bCs/>
          <w:w w:val="95"/>
          <w:sz w:val="20"/>
          <w:szCs w:val="20"/>
        </w:rPr>
        <w:t xml:space="preserve">poids </w:t>
      </w:r>
      <w:r w:rsidR="000043B2" w:rsidRPr="00FB4DD0">
        <w:rPr>
          <w:rFonts w:ascii="Montserrat" w:eastAsia="Verdana" w:hAnsi="Montserrat" w:cs="Verdana"/>
          <w:b/>
          <w:bCs/>
          <w:w w:val="95"/>
          <w:sz w:val="20"/>
          <w:szCs w:val="20"/>
        </w:rPr>
        <w:t xml:space="preserve">maximum </w:t>
      </w:r>
      <w:r w:rsidR="00A850CF" w:rsidRPr="00FB4DD0">
        <w:rPr>
          <w:rFonts w:ascii="Montserrat" w:eastAsia="Verdana" w:hAnsi="Montserrat" w:cs="Verdana"/>
          <w:b/>
          <w:bCs/>
          <w:w w:val="95"/>
          <w:sz w:val="20"/>
          <w:szCs w:val="20"/>
        </w:rPr>
        <w:t xml:space="preserve">est </w:t>
      </w:r>
      <w:r w:rsidR="2BC9A6EB" w:rsidRPr="00FB4DD0">
        <w:rPr>
          <w:rFonts w:ascii="Montserrat" w:eastAsia="Verdana" w:hAnsi="Montserrat" w:cs="Verdana"/>
          <w:b/>
          <w:bCs/>
          <w:w w:val="95"/>
          <w:sz w:val="20"/>
          <w:szCs w:val="20"/>
        </w:rPr>
        <w:t>de 15kg.</w:t>
      </w:r>
      <w:r w:rsidR="2BC9A6EB" w:rsidRPr="00FB4DD0">
        <w:rPr>
          <w:rFonts w:ascii="Montserrat" w:eastAsia="Verdana" w:hAnsi="Montserrat" w:cs="Verdana"/>
          <w:w w:val="95"/>
          <w:sz w:val="20"/>
          <w:szCs w:val="20"/>
        </w:rPr>
        <w:t xml:space="preserve"> </w:t>
      </w:r>
    </w:p>
    <w:p w14:paraId="25A045C0" w14:textId="70F60BB1" w:rsidR="006C535A" w:rsidRPr="00FB4DD0" w:rsidRDefault="006C535A" w:rsidP="00622645">
      <w:pPr>
        <w:ind w:right="284"/>
        <w:jc w:val="both"/>
        <w:rPr>
          <w:rFonts w:ascii="Montserrat" w:hAnsi="Montserrat"/>
          <w:sz w:val="20"/>
          <w:szCs w:val="20"/>
        </w:rPr>
      </w:pPr>
      <w:r w:rsidRPr="00FB4DD0">
        <w:rPr>
          <w:rFonts w:ascii="Montserrat" w:hAnsi="Montserrat"/>
          <w:bCs/>
          <w:sz w:val="20"/>
          <w:szCs w:val="20"/>
        </w:rPr>
        <w:t>La préfecture doit vérifier le poids maximum</w:t>
      </w:r>
      <w:r w:rsidR="00A850CF" w:rsidRPr="00FB4DD0">
        <w:rPr>
          <w:rFonts w:ascii="Montserrat" w:hAnsi="Montserrat"/>
          <w:sz w:val="20"/>
          <w:szCs w:val="20"/>
        </w:rPr>
        <w:t xml:space="preserve"> supporté par les cartons qu’e</w:t>
      </w:r>
      <w:r w:rsidRPr="00FB4DD0">
        <w:rPr>
          <w:rFonts w:ascii="Montserrat" w:hAnsi="Montserrat"/>
          <w:sz w:val="20"/>
          <w:szCs w:val="20"/>
        </w:rPr>
        <w:t>l</w:t>
      </w:r>
      <w:r w:rsidR="00A850CF" w:rsidRPr="00FB4DD0">
        <w:rPr>
          <w:rFonts w:ascii="Montserrat" w:hAnsi="Montserrat"/>
          <w:sz w:val="20"/>
          <w:szCs w:val="20"/>
        </w:rPr>
        <w:t>le</w:t>
      </w:r>
      <w:r w:rsidRPr="00FB4DD0">
        <w:rPr>
          <w:rFonts w:ascii="Montserrat" w:hAnsi="Montserrat"/>
          <w:sz w:val="20"/>
          <w:szCs w:val="20"/>
        </w:rPr>
        <w:t xml:space="preserve"> utilise</w:t>
      </w:r>
      <w:r w:rsidR="00A850CF" w:rsidRPr="00FB4DD0">
        <w:rPr>
          <w:rFonts w:ascii="Montserrat" w:hAnsi="Montserrat"/>
          <w:sz w:val="20"/>
          <w:szCs w:val="20"/>
        </w:rPr>
        <w:t>, ceci afin de garantir l’intégrité des bulletins de vote transportés.</w:t>
      </w:r>
    </w:p>
    <w:p w14:paraId="10A0A3B4" w14:textId="2A2B7CD0" w:rsidR="00BB730C" w:rsidRPr="00FB4DD0" w:rsidRDefault="00623229" w:rsidP="00622645">
      <w:pPr>
        <w:tabs>
          <w:tab w:val="left" w:pos="1033"/>
          <w:tab w:val="left" w:pos="1034"/>
        </w:tabs>
        <w:spacing w:before="2"/>
        <w:ind w:right="284"/>
        <w:rPr>
          <w:rFonts w:ascii="Montserrat" w:hAnsi="Montserrat"/>
          <w:w w:val="95"/>
          <w:sz w:val="20"/>
          <w:szCs w:val="20"/>
        </w:rPr>
      </w:pPr>
      <w:r w:rsidRPr="00FB4DD0">
        <w:rPr>
          <w:rFonts w:ascii="Montserrat" w:hAnsi="Montserrat"/>
          <w:noProof/>
          <w:sz w:val="20"/>
          <w:szCs w:val="20"/>
          <w:lang w:eastAsia="fr-FR"/>
        </w:rPr>
        <mc:AlternateContent>
          <mc:Choice Requires="wps">
            <w:drawing>
              <wp:anchor distT="0" distB="0" distL="114300" distR="114300" simplePos="0" relativeHeight="251658241" behindDoc="0" locked="0" layoutInCell="1" allowOverlap="1" wp14:anchorId="4637D32C" wp14:editId="7EEF2714">
                <wp:simplePos x="0" y="0"/>
                <wp:positionH relativeFrom="margin">
                  <wp:posOffset>-93182</wp:posOffset>
                </wp:positionH>
                <wp:positionV relativeFrom="paragraph">
                  <wp:posOffset>3439</wp:posOffset>
                </wp:positionV>
                <wp:extent cx="6340415" cy="787400"/>
                <wp:effectExtent l="0" t="0" r="22860" b="12700"/>
                <wp:wrapNone/>
                <wp:docPr id="43" name="Rectangle à coins arrondis 43"/>
                <wp:cNvGraphicFramePr/>
                <a:graphic xmlns:a="http://schemas.openxmlformats.org/drawingml/2006/main">
                  <a:graphicData uri="http://schemas.microsoft.com/office/word/2010/wordprocessingShape">
                    <wps:wsp>
                      <wps:cNvSpPr/>
                      <wps:spPr>
                        <a:xfrm>
                          <a:off x="0" y="0"/>
                          <a:ext cx="6340415" cy="7874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A1745A2" id="Rectangle à coins arrondis 43" o:spid="_x0000_s1026" style="position:absolute;margin-left:-7.35pt;margin-top:.25pt;width:499.25pt;height:62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" filled="f" strokecolor="#1f4d78 [1604]" strokeweight="1pt">
                <v:stroke joinstyle="miter"/>
                <w10:wrap anchorx="margin"/>
              </v:roundrect>
            </w:pict>
          </mc:Fallback>
        </mc:AlternateContent>
      </w:r>
      <w:r w:rsidR="00BB730C" w:rsidRPr="00FB4DD0">
        <w:rPr>
          <w:rFonts w:ascii="Montserrat" w:hAnsi="Montserrat"/>
          <w:b/>
          <w:color w:val="5B9BD5" w:themeColor="accent1"/>
          <w:w w:val="95"/>
          <w:sz w:val="20"/>
          <w:szCs w:val="20"/>
        </w:rPr>
        <w:t>Pré-requis</w:t>
      </w:r>
      <w:r w:rsidR="00BB730C" w:rsidRPr="00FB4DD0">
        <w:rPr>
          <w:rFonts w:ascii="Montserrat" w:hAnsi="Montserrat"/>
          <w:color w:val="5B9BD5" w:themeColor="accent1"/>
          <w:w w:val="95"/>
          <w:sz w:val="20"/>
          <w:szCs w:val="20"/>
        </w:rPr>
        <w:t> </w:t>
      </w:r>
      <w:r w:rsidR="00BB730C" w:rsidRPr="00FB4DD0">
        <w:rPr>
          <w:rFonts w:ascii="Montserrat" w:hAnsi="Montserrat"/>
          <w:w w:val="95"/>
          <w:sz w:val="20"/>
          <w:szCs w:val="20"/>
        </w:rPr>
        <w:t xml:space="preserve">: </w:t>
      </w:r>
    </w:p>
    <w:p w14:paraId="7DB4F8C5" w14:textId="77777777" w:rsidR="00BB730C" w:rsidRPr="00FB4DD0" w:rsidRDefault="00BB730C" w:rsidP="00622645">
      <w:pPr>
        <w:ind w:right="284"/>
        <w:jc w:val="both"/>
        <w:rPr>
          <w:rFonts w:ascii="Montserrat" w:eastAsia="Verdana" w:hAnsi="Montserrat" w:cs="Verdana"/>
          <w:w w:val="95"/>
          <w:sz w:val="20"/>
          <w:szCs w:val="20"/>
        </w:rPr>
      </w:pPr>
      <w:r w:rsidRPr="00FB4DD0">
        <w:rPr>
          <w:rFonts w:ascii="Montserrat" w:eastAsia="Verdana" w:hAnsi="Montserrat" w:cs="Verdana"/>
          <w:w w:val="95"/>
          <w:sz w:val="20"/>
          <w:szCs w:val="20"/>
        </w:rPr>
        <w:t xml:space="preserve">Nous recommandons que l’enlèvement des </w:t>
      </w:r>
      <w:r w:rsidR="006C535A" w:rsidRPr="00FB4DD0">
        <w:rPr>
          <w:rFonts w:ascii="Montserrat" w:eastAsia="Verdana" w:hAnsi="Montserrat" w:cs="Verdana"/>
          <w:w w:val="95"/>
          <w:sz w:val="20"/>
          <w:szCs w:val="20"/>
        </w:rPr>
        <w:t>paquets</w:t>
      </w:r>
      <w:r w:rsidRPr="00FB4DD0">
        <w:rPr>
          <w:rFonts w:ascii="Montserrat" w:eastAsia="Verdana" w:hAnsi="Montserrat" w:cs="Verdana"/>
          <w:w w:val="95"/>
          <w:sz w:val="20"/>
          <w:szCs w:val="20"/>
        </w:rPr>
        <w:t xml:space="preserve"> de bulletins de vote</w:t>
      </w:r>
      <w:r w:rsidR="000A5259" w:rsidRPr="00FB4DD0">
        <w:rPr>
          <w:rFonts w:ascii="Montserrat" w:eastAsia="Verdana" w:hAnsi="Montserrat" w:cs="Verdana"/>
          <w:w w:val="95"/>
          <w:sz w:val="20"/>
          <w:szCs w:val="20"/>
        </w:rPr>
        <w:t xml:space="preserve"> pour une même commune</w:t>
      </w:r>
      <w:r w:rsidRPr="00FB4DD0">
        <w:rPr>
          <w:rFonts w:ascii="Montserrat" w:eastAsia="Verdana" w:hAnsi="Montserrat" w:cs="Verdana"/>
          <w:w w:val="95"/>
          <w:sz w:val="20"/>
          <w:szCs w:val="20"/>
        </w:rPr>
        <w:t xml:space="preserve"> se fasse </w:t>
      </w:r>
      <w:r w:rsidRPr="00FB4DD0">
        <w:rPr>
          <w:rFonts w:ascii="Montserrat" w:eastAsia="Verdana" w:hAnsi="Montserrat" w:cs="Verdana"/>
          <w:b/>
          <w:w w:val="95"/>
          <w:sz w:val="20"/>
          <w:szCs w:val="20"/>
        </w:rPr>
        <w:t>en une seule fois</w:t>
      </w:r>
      <w:r w:rsidRPr="00FB4DD0">
        <w:rPr>
          <w:rFonts w:ascii="Montserrat" w:eastAsia="Verdana" w:hAnsi="Montserrat" w:cs="Verdana"/>
          <w:w w:val="95"/>
          <w:sz w:val="20"/>
          <w:szCs w:val="20"/>
        </w:rPr>
        <w:t>.</w:t>
      </w:r>
    </w:p>
    <w:p w14:paraId="22B8893E" w14:textId="77777777" w:rsidR="008E73F3" w:rsidRPr="00FB4DD0" w:rsidRDefault="008E73F3" w:rsidP="00622645">
      <w:pPr>
        <w:ind w:right="284"/>
        <w:rPr>
          <w:rFonts w:ascii="Montserrat" w:hAnsi="Montserrat"/>
          <w:sz w:val="20"/>
          <w:szCs w:val="20"/>
        </w:rPr>
      </w:pPr>
    </w:p>
    <w:p w14:paraId="1C75C3C0" w14:textId="77777777" w:rsidR="00BB730C" w:rsidRPr="00FB4DD0" w:rsidRDefault="00BB730C" w:rsidP="0099404F">
      <w:pPr>
        <w:pStyle w:val="Titre1"/>
        <w:rPr>
          <w:szCs w:val="20"/>
        </w:rPr>
      </w:pPr>
      <w:bookmarkStart w:id="15" w:name="_Toc192758248"/>
      <w:bookmarkStart w:id="16" w:name="_Toc195185872"/>
      <w:r w:rsidRPr="00FB4DD0">
        <w:rPr>
          <w:szCs w:val="20"/>
        </w:rPr>
        <w:t xml:space="preserve">Conditionnement des </w:t>
      </w:r>
      <w:r w:rsidR="006C535A" w:rsidRPr="00FB4DD0">
        <w:rPr>
          <w:szCs w:val="20"/>
        </w:rPr>
        <w:t>paquets</w:t>
      </w:r>
      <w:bookmarkEnd w:id="15"/>
      <w:bookmarkEnd w:id="16"/>
      <w:r w:rsidRPr="00FB4DD0">
        <w:rPr>
          <w:szCs w:val="20"/>
        </w:rPr>
        <w:t xml:space="preserve">  </w:t>
      </w:r>
    </w:p>
    <w:p w14:paraId="6CE36760" w14:textId="77777777" w:rsidR="009F09B8" w:rsidRPr="00FB4DD0" w:rsidRDefault="009F09B8" w:rsidP="00622645">
      <w:pPr>
        <w:pStyle w:val="Corps"/>
        <w:ind w:right="284"/>
        <w:rPr>
          <w:rFonts w:eastAsiaTheme="minorHAnsi"/>
          <w:sz w:val="20"/>
          <w:szCs w:val="20"/>
        </w:rPr>
      </w:pPr>
    </w:p>
    <w:p w14:paraId="6B01CAC7" w14:textId="520D2935" w:rsidR="00BB730C" w:rsidRPr="00FB4DD0" w:rsidRDefault="00BB730C" w:rsidP="00622645">
      <w:pPr>
        <w:pStyle w:val="Corps"/>
        <w:ind w:right="284"/>
        <w:rPr>
          <w:rFonts w:eastAsia="Verdana"/>
          <w:b/>
          <w:w w:val="95"/>
          <w:sz w:val="20"/>
          <w:szCs w:val="20"/>
        </w:rPr>
      </w:pPr>
      <w:r w:rsidRPr="00FB4DD0">
        <w:rPr>
          <w:rFonts w:eastAsia="Verdana"/>
          <w:w w:val="95"/>
          <w:sz w:val="20"/>
          <w:szCs w:val="20"/>
        </w:rPr>
        <w:t xml:space="preserve">L’ensemble des </w:t>
      </w:r>
      <w:r w:rsidR="006C535A" w:rsidRPr="00FB4DD0">
        <w:rPr>
          <w:rFonts w:eastAsia="Verdana"/>
          <w:w w:val="95"/>
          <w:sz w:val="20"/>
          <w:szCs w:val="20"/>
        </w:rPr>
        <w:t>paquets</w:t>
      </w:r>
      <w:r w:rsidRPr="00FB4DD0">
        <w:rPr>
          <w:rFonts w:eastAsia="Verdana"/>
          <w:w w:val="95"/>
          <w:sz w:val="20"/>
          <w:szCs w:val="20"/>
        </w:rPr>
        <w:t xml:space="preserve"> d’une palette</w:t>
      </w:r>
      <w:r w:rsidR="000A5259" w:rsidRPr="00FB4DD0">
        <w:rPr>
          <w:rFonts w:eastAsia="Verdana"/>
          <w:w w:val="95"/>
          <w:sz w:val="20"/>
          <w:szCs w:val="20"/>
        </w:rPr>
        <w:t xml:space="preserve"> (ou d’un contenant)</w:t>
      </w:r>
      <w:r w:rsidRPr="00FB4DD0">
        <w:rPr>
          <w:rFonts w:eastAsia="Verdana"/>
          <w:w w:val="95"/>
          <w:sz w:val="20"/>
          <w:szCs w:val="20"/>
        </w:rPr>
        <w:t xml:space="preserve"> devra être </w:t>
      </w:r>
      <w:r w:rsidRPr="00FB4DD0">
        <w:rPr>
          <w:rFonts w:eastAsia="Verdana"/>
          <w:b/>
          <w:w w:val="95"/>
          <w:sz w:val="20"/>
          <w:szCs w:val="20"/>
        </w:rPr>
        <w:t>à destination d’une seule PPDC/PDC.</w:t>
      </w:r>
    </w:p>
    <w:p w14:paraId="3ECD2CB4" w14:textId="77777777" w:rsidR="00BB730C" w:rsidRPr="00FB4DD0" w:rsidRDefault="00BB730C" w:rsidP="00622645">
      <w:pPr>
        <w:pStyle w:val="Corps"/>
        <w:ind w:right="284"/>
        <w:rPr>
          <w:rFonts w:eastAsia="Verdana"/>
          <w:w w:val="95"/>
          <w:sz w:val="20"/>
          <w:szCs w:val="20"/>
        </w:rPr>
      </w:pPr>
      <w:r w:rsidRPr="00FB4DD0">
        <w:rPr>
          <w:rFonts w:eastAsia="Verdana"/>
          <w:w w:val="95"/>
          <w:sz w:val="20"/>
          <w:szCs w:val="20"/>
        </w:rPr>
        <w:t xml:space="preserve">Le poids max d’une palette ne doit pas dépasser </w:t>
      </w:r>
      <w:r w:rsidR="000A5259" w:rsidRPr="00FB4DD0">
        <w:rPr>
          <w:rFonts w:eastAsia="Verdana"/>
          <w:b/>
          <w:w w:val="95"/>
          <w:sz w:val="20"/>
          <w:szCs w:val="20"/>
        </w:rPr>
        <w:t>4</w:t>
      </w:r>
      <w:r w:rsidRPr="00FB4DD0">
        <w:rPr>
          <w:rFonts w:eastAsia="Verdana"/>
          <w:b/>
          <w:w w:val="95"/>
          <w:sz w:val="20"/>
          <w:szCs w:val="20"/>
        </w:rPr>
        <w:t>50kg</w:t>
      </w:r>
      <w:r w:rsidRPr="00FB4DD0">
        <w:rPr>
          <w:rFonts w:eastAsia="Verdana"/>
          <w:w w:val="95"/>
          <w:sz w:val="20"/>
          <w:szCs w:val="20"/>
        </w:rPr>
        <w:t> (poids de la palette à vide compris)</w:t>
      </w:r>
    </w:p>
    <w:p w14:paraId="6038CB55" w14:textId="77777777" w:rsidR="00BB730C" w:rsidRPr="00FB4DD0" w:rsidRDefault="00BB730C" w:rsidP="00622645">
      <w:pPr>
        <w:ind w:right="284"/>
        <w:jc w:val="both"/>
        <w:rPr>
          <w:rFonts w:ascii="Montserrat" w:eastAsia="Verdana" w:hAnsi="Montserrat" w:cs="Verdana"/>
          <w:w w:val="95"/>
          <w:sz w:val="20"/>
          <w:szCs w:val="20"/>
        </w:rPr>
      </w:pPr>
      <w:r w:rsidRPr="00FB4DD0">
        <w:rPr>
          <w:rFonts w:ascii="Montserrat" w:eastAsia="Verdana" w:hAnsi="Montserrat" w:cs="Verdana"/>
          <w:w w:val="95"/>
          <w:sz w:val="20"/>
          <w:szCs w:val="20"/>
        </w:rPr>
        <w:t xml:space="preserve">Le remplissage des palettes par PDC/PPDC est optimisé. </w:t>
      </w:r>
    </w:p>
    <w:p w14:paraId="7DDD62D4" w14:textId="77777777" w:rsidR="00770F23" w:rsidRPr="00FB4DD0" w:rsidRDefault="00770F23" w:rsidP="00622645">
      <w:pPr>
        <w:pStyle w:val="Paragraphedeliste"/>
        <w:numPr>
          <w:ilvl w:val="1"/>
          <w:numId w:val="9"/>
        </w:numPr>
        <w:ind w:left="360" w:right="284"/>
        <w:jc w:val="both"/>
        <w:rPr>
          <w:rFonts w:ascii="Montserrat" w:hAnsi="Montserrat"/>
          <w:bCs/>
          <w:sz w:val="20"/>
          <w:szCs w:val="20"/>
        </w:rPr>
      </w:pPr>
      <w:r w:rsidRPr="00FB4DD0">
        <w:rPr>
          <w:rFonts w:ascii="Montserrat" w:hAnsi="Montserrat"/>
          <w:b/>
          <w:bCs/>
          <w:sz w:val="20"/>
          <w:szCs w:val="20"/>
        </w:rPr>
        <w:t>palette MONO COMMUNE</w:t>
      </w:r>
      <w:r w:rsidRPr="00FB4DD0">
        <w:rPr>
          <w:rFonts w:ascii="Montserrat" w:hAnsi="Montserrat"/>
          <w:bCs/>
          <w:sz w:val="20"/>
          <w:szCs w:val="20"/>
        </w:rPr>
        <w:t xml:space="preserve"> : La palette contient des paquets de BV destinés </w:t>
      </w:r>
      <w:r w:rsidRPr="00FB4DD0">
        <w:rPr>
          <w:rFonts w:ascii="Montserrat" w:hAnsi="Montserrat"/>
          <w:b/>
          <w:bCs/>
          <w:sz w:val="20"/>
          <w:szCs w:val="20"/>
        </w:rPr>
        <w:t>à une seule et même commune</w:t>
      </w:r>
      <w:r w:rsidRPr="00FB4DD0">
        <w:rPr>
          <w:rFonts w:ascii="Montserrat" w:hAnsi="Montserrat"/>
          <w:bCs/>
          <w:sz w:val="20"/>
          <w:szCs w:val="20"/>
        </w:rPr>
        <w:t xml:space="preserve"> (cas des communes importantes)</w:t>
      </w:r>
    </w:p>
    <w:p w14:paraId="31254EE3" w14:textId="77777777" w:rsidR="00770F23" w:rsidRPr="00FB4DD0" w:rsidRDefault="00770F23" w:rsidP="00622645">
      <w:pPr>
        <w:pStyle w:val="Paragraphedeliste"/>
        <w:ind w:left="0" w:right="284"/>
        <w:jc w:val="both"/>
        <w:rPr>
          <w:rFonts w:ascii="Montserrat" w:hAnsi="Montserrat"/>
          <w:sz w:val="20"/>
          <w:szCs w:val="20"/>
        </w:rPr>
      </w:pPr>
    </w:p>
    <w:p w14:paraId="7F501548" w14:textId="77777777" w:rsidR="00770F23" w:rsidRPr="00FB4DD0" w:rsidRDefault="00770F23" w:rsidP="00622645">
      <w:pPr>
        <w:pStyle w:val="Paragraphedeliste"/>
        <w:ind w:left="336" w:right="284"/>
        <w:jc w:val="both"/>
        <w:rPr>
          <w:rFonts w:ascii="Montserrat" w:hAnsi="Montserrat"/>
          <w:sz w:val="20"/>
          <w:szCs w:val="20"/>
        </w:rPr>
      </w:pPr>
      <w:r w:rsidRPr="00FB4DD0">
        <w:rPr>
          <w:rFonts w:ascii="Montserrat" w:hAnsi="Montserrat"/>
          <w:sz w:val="20"/>
          <w:szCs w:val="20"/>
        </w:rPr>
        <w:t xml:space="preserve">Le poids total enlevé de la palette est </w:t>
      </w:r>
      <w:r w:rsidRPr="00FB4DD0">
        <w:rPr>
          <w:rFonts w:ascii="Montserrat" w:hAnsi="Montserrat"/>
          <w:sz w:val="20"/>
          <w:szCs w:val="20"/>
          <w:u w:val="single"/>
        </w:rPr>
        <w:t>calculé</w:t>
      </w:r>
      <w:r w:rsidRPr="00FB4DD0">
        <w:rPr>
          <w:rFonts w:ascii="Montserrat" w:hAnsi="Montserrat"/>
          <w:sz w:val="20"/>
          <w:szCs w:val="20"/>
        </w:rPr>
        <w:t xml:space="preserve"> comme suit : </w:t>
      </w:r>
    </w:p>
    <w:p w14:paraId="3E4D5B8D" w14:textId="0F1F3AD9" w:rsidR="00770F23" w:rsidRPr="00FB4DD0" w:rsidRDefault="00770F23" w:rsidP="00622645">
      <w:pPr>
        <w:pStyle w:val="Paragraphedeliste"/>
        <w:ind w:left="336" w:right="284"/>
        <w:jc w:val="both"/>
        <w:rPr>
          <w:rFonts w:ascii="Montserrat" w:hAnsi="Montserrat"/>
          <w:sz w:val="20"/>
          <w:szCs w:val="20"/>
        </w:rPr>
      </w:pPr>
      <w:r w:rsidRPr="00FB4DD0">
        <w:rPr>
          <w:rFonts w:ascii="Montserrat" w:hAnsi="Montserrat"/>
          <w:sz w:val="20"/>
          <w:szCs w:val="20"/>
        </w:rPr>
        <w:t>(nbr</w:t>
      </w:r>
      <w:r w:rsidR="002E6E56">
        <w:rPr>
          <w:rFonts w:ascii="Montserrat" w:hAnsi="Montserrat"/>
          <w:sz w:val="20"/>
          <w:szCs w:val="20"/>
        </w:rPr>
        <w:t>e</w:t>
      </w:r>
      <w:r w:rsidRPr="00FB4DD0">
        <w:rPr>
          <w:rFonts w:ascii="Montserrat" w:hAnsi="Montserrat"/>
          <w:sz w:val="20"/>
          <w:szCs w:val="20"/>
        </w:rPr>
        <w:t xml:space="preserve"> de paquets plein</w:t>
      </w:r>
      <w:r w:rsidR="008F7429" w:rsidRPr="00FB4DD0">
        <w:rPr>
          <w:rFonts w:ascii="Montserrat" w:hAnsi="Montserrat"/>
          <w:sz w:val="20"/>
          <w:szCs w:val="20"/>
        </w:rPr>
        <w:t>s</w:t>
      </w:r>
      <w:r w:rsidRPr="00FB4DD0">
        <w:rPr>
          <w:rFonts w:ascii="Montserrat" w:hAnsi="Montserrat"/>
          <w:sz w:val="20"/>
          <w:szCs w:val="20"/>
        </w:rPr>
        <w:t xml:space="preserve"> * poids unitaire) + poid</w:t>
      </w:r>
      <w:r w:rsidR="008F7429" w:rsidRPr="00FB4DD0">
        <w:rPr>
          <w:rFonts w:ascii="Montserrat" w:hAnsi="Montserrat"/>
          <w:sz w:val="20"/>
          <w:szCs w:val="20"/>
        </w:rPr>
        <w:t>s du dernier paquet</w:t>
      </w:r>
      <w:r w:rsidRPr="00FB4DD0">
        <w:rPr>
          <w:rFonts w:ascii="Montserrat" w:hAnsi="Montserrat"/>
          <w:sz w:val="20"/>
          <w:szCs w:val="20"/>
        </w:rPr>
        <w:t xml:space="preserve"> (non plein). </w:t>
      </w:r>
    </w:p>
    <w:p w14:paraId="38BDF562" w14:textId="77777777" w:rsidR="00770F23" w:rsidRPr="00FB4DD0" w:rsidRDefault="00770F23" w:rsidP="00622645">
      <w:pPr>
        <w:pStyle w:val="Paragraphedeliste"/>
        <w:ind w:left="336" w:right="284"/>
        <w:jc w:val="both"/>
        <w:rPr>
          <w:rFonts w:ascii="Montserrat" w:hAnsi="Montserrat"/>
          <w:sz w:val="20"/>
          <w:szCs w:val="20"/>
        </w:rPr>
      </w:pPr>
    </w:p>
    <w:p w14:paraId="6A7B7D2D" w14:textId="77777777" w:rsidR="00770F23" w:rsidRPr="00FB4DD0" w:rsidRDefault="00770F23" w:rsidP="00622645">
      <w:pPr>
        <w:pStyle w:val="Paragraphedeliste"/>
        <w:numPr>
          <w:ilvl w:val="1"/>
          <w:numId w:val="9"/>
        </w:numPr>
        <w:ind w:left="360" w:right="284"/>
        <w:jc w:val="both"/>
        <w:rPr>
          <w:rFonts w:ascii="Montserrat" w:hAnsi="Montserrat"/>
          <w:b/>
          <w:bCs/>
          <w:sz w:val="20"/>
          <w:szCs w:val="20"/>
        </w:rPr>
      </w:pPr>
      <w:r w:rsidRPr="00FB4DD0">
        <w:rPr>
          <w:rFonts w:ascii="Montserrat" w:hAnsi="Montserrat"/>
          <w:b/>
          <w:bCs/>
          <w:sz w:val="20"/>
          <w:szCs w:val="20"/>
        </w:rPr>
        <w:t>palette MULTI COMMUNES</w:t>
      </w:r>
      <w:r w:rsidRPr="00FB4DD0">
        <w:rPr>
          <w:rFonts w:ascii="Montserrat" w:hAnsi="Montserrat"/>
          <w:bCs/>
          <w:sz w:val="20"/>
          <w:szCs w:val="20"/>
        </w:rPr>
        <w:t xml:space="preserve"> : La palette contient des paquets de BV destinés </w:t>
      </w:r>
      <w:r w:rsidRPr="00FB4DD0">
        <w:rPr>
          <w:rFonts w:ascii="Montserrat" w:hAnsi="Montserrat"/>
          <w:b/>
          <w:bCs/>
          <w:sz w:val="20"/>
          <w:szCs w:val="20"/>
        </w:rPr>
        <w:t xml:space="preserve">à plusieurs communes différentes </w:t>
      </w:r>
      <w:r w:rsidRPr="00FB4DD0">
        <w:rPr>
          <w:rFonts w:ascii="Montserrat" w:hAnsi="Montserrat"/>
          <w:bCs/>
          <w:sz w:val="20"/>
          <w:szCs w:val="20"/>
        </w:rPr>
        <w:t>(cas le plus fréquent)</w:t>
      </w:r>
      <w:r w:rsidRPr="00FB4DD0">
        <w:rPr>
          <w:rFonts w:ascii="Montserrat" w:hAnsi="Montserrat"/>
          <w:b/>
          <w:bCs/>
          <w:sz w:val="20"/>
          <w:szCs w:val="20"/>
        </w:rPr>
        <w:t xml:space="preserve"> </w:t>
      </w:r>
    </w:p>
    <w:p w14:paraId="1E7E199E" w14:textId="77777777" w:rsidR="00770F23" w:rsidRPr="00FB4DD0" w:rsidRDefault="00770F23" w:rsidP="00622645">
      <w:pPr>
        <w:pStyle w:val="Paragraphedeliste"/>
        <w:ind w:left="0" w:right="284"/>
        <w:jc w:val="both"/>
        <w:rPr>
          <w:rFonts w:ascii="Montserrat" w:hAnsi="Montserrat"/>
          <w:sz w:val="20"/>
          <w:szCs w:val="20"/>
        </w:rPr>
      </w:pPr>
    </w:p>
    <w:p w14:paraId="66A975F2" w14:textId="77777777" w:rsidR="00770F23" w:rsidRPr="00FB4DD0" w:rsidRDefault="00770F23" w:rsidP="00622645">
      <w:pPr>
        <w:pStyle w:val="Paragraphedeliste"/>
        <w:ind w:left="336" w:right="284"/>
        <w:jc w:val="both"/>
        <w:rPr>
          <w:rFonts w:ascii="Montserrat" w:hAnsi="Montserrat"/>
          <w:sz w:val="20"/>
          <w:szCs w:val="20"/>
        </w:rPr>
      </w:pPr>
      <w:r w:rsidRPr="00FB4DD0">
        <w:rPr>
          <w:rFonts w:ascii="Montserrat" w:hAnsi="Montserrat"/>
          <w:b/>
          <w:sz w:val="20"/>
          <w:szCs w:val="20"/>
        </w:rPr>
        <w:t>Le poids total enlevé</w:t>
      </w:r>
      <w:r w:rsidRPr="00FB4DD0">
        <w:rPr>
          <w:rFonts w:ascii="Montserrat" w:hAnsi="Montserrat"/>
          <w:sz w:val="20"/>
          <w:szCs w:val="20"/>
        </w:rPr>
        <w:t xml:space="preserve"> de la palette est </w:t>
      </w:r>
      <w:r w:rsidRPr="00FB4DD0">
        <w:rPr>
          <w:rFonts w:ascii="Montserrat" w:hAnsi="Montserrat"/>
          <w:b/>
          <w:sz w:val="20"/>
          <w:szCs w:val="20"/>
          <w:u w:val="single"/>
        </w:rPr>
        <w:t>calculé</w:t>
      </w:r>
      <w:r w:rsidRPr="00FB4DD0">
        <w:rPr>
          <w:rFonts w:ascii="Montserrat" w:hAnsi="Montserrat"/>
          <w:b/>
          <w:sz w:val="20"/>
          <w:szCs w:val="20"/>
        </w:rPr>
        <w:t xml:space="preserve"> </w:t>
      </w:r>
      <w:r w:rsidRPr="00FB4DD0">
        <w:rPr>
          <w:rFonts w:ascii="Montserrat" w:hAnsi="Montserrat"/>
          <w:sz w:val="20"/>
          <w:szCs w:val="20"/>
        </w:rPr>
        <w:t xml:space="preserve">comme suit : </w:t>
      </w:r>
    </w:p>
    <w:p w14:paraId="0E1EC3EC" w14:textId="0AC2436B" w:rsidR="00770F23" w:rsidRPr="00FB4DD0" w:rsidRDefault="00770F23" w:rsidP="00622645">
      <w:pPr>
        <w:pStyle w:val="Paragraphedeliste"/>
        <w:ind w:left="336" w:right="284"/>
        <w:jc w:val="both"/>
        <w:rPr>
          <w:rFonts w:ascii="Montserrat" w:hAnsi="Montserrat"/>
          <w:sz w:val="20"/>
          <w:szCs w:val="20"/>
        </w:rPr>
      </w:pPr>
      <w:r w:rsidRPr="00FB4DD0">
        <w:rPr>
          <w:rFonts w:ascii="Montserrat" w:hAnsi="Montserrat"/>
          <w:sz w:val="20"/>
          <w:szCs w:val="20"/>
        </w:rPr>
        <w:t>∑ (nbr</w:t>
      </w:r>
      <w:r w:rsidR="002E6E56">
        <w:rPr>
          <w:rFonts w:ascii="Montserrat" w:hAnsi="Montserrat"/>
          <w:sz w:val="20"/>
          <w:szCs w:val="20"/>
        </w:rPr>
        <w:t>e</w:t>
      </w:r>
      <w:r w:rsidRPr="00FB4DD0">
        <w:rPr>
          <w:rFonts w:ascii="Montserrat" w:hAnsi="Montserrat"/>
          <w:sz w:val="20"/>
          <w:szCs w:val="20"/>
        </w:rPr>
        <w:t xml:space="preserve"> de paquets plein</w:t>
      </w:r>
      <w:r w:rsidR="008F7429" w:rsidRPr="00FB4DD0">
        <w:rPr>
          <w:rFonts w:ascii="Montserrat" w:hAnsi="Montserrat"/>
          <w:sz w:val="20"/>
          <w:szCs w:val="20"/>
        </w:rPr>
        <w:t>s</w:t>
      </w:r>
      <w:r w:rsidRPr="00FB4DD0">
        <w:rPr>
          <w:rFonts w:ascii="Montserrat" w:hAnsi="Montserrat"/>
          <w:sz w:val="20"/>
          <w:szCs w:val="20"/>
        </w:rPr>
        <w:t xml:space="preserve"> par commune * poids unitaire) + poids du dernier </w:t>
      </w:r>
      <w:r w:rsidR="005B779B" w:rsidRPr="00FB4DD0">
        <w:rPr>
          <w:rFonts w:ascii="Montserrat" w:hAnsi="Montserrat"/>
          <w:sz w:val="20"/>
          <w:szCs w:val="20"/>
        </w:rPr>
        <w:t>paquet</w:t>
      </w:r>
      <w:r w:rsidRPr="00FB4DD0">
        <w:rPr>
          <w:rFonts w:ascii="Montserrat" w:hAnsi="Montserrat"/>
          <w:sz w:val="20"/>
          <w:szCs w:val="20"/>
        </w:rPr>
        <w:t xml:space="preserve"> (non plein) par commune</w:t>
      </w:r>
      <w:r w:rsidR="005B779B" w:rsidRPr="00FB4DD0">
        <w:rPr>
          <w:rFonts w:ascii="Montserrat" w:hAnsi="Montserrat"/>
          <w:sz w:val="20"/>
          <w:szCs w:val="20"/>
        </w:rPr>
        <w:t>.</w:t>
      </w:r>
      <w:r w:rsidRPr="00FB4DD0">
        <w:rPr>
          <w:rFonts w:ascii="Montserrat" w:hAnsi="Montserrat"/>
          <w:sz w:val="20"/>
          <w:szCs w:val="20"/>
        </w:rPr>
        <w:t xml:space="preserve"> </w:t>
      </w:r>
    </w:p>
    <w:p w14:paraId="5557451A" w14:textId="77777777" w:rsidR="00D51657" w:rsidRPr="00FB4DD0" w:rsidRDefault="00D51657" w:rsidP="00622645">
      <w:pPr>
        <w:pStyle w:val="Paragraphedeliste"/>
        <w:ind w:left="336" w:right="284"/>
        <w:jc w:val="both"/>
        <w:rPr>
          <w:rFonts w:ascii="Montserrat" w:hAnsi="Montserrat"/>
          <w:sz w:val="20"/>
          <w:szCs w:val="20"/>
        </w:rPr>
      </w:pPr>
    </w:p>
    <w:p w14:paraId="4D4EE3A4" w14:textId="77777777" w:rsidR="002D2CE8" w:rsidRPr="00FB4DD0" w:rsidRDefault="002D2CE8" w:rsidP="0099404F">
      <w:pPr>
        <w:pStyle w:val="Titre1"/>
        <w:rPr>
          <w:szCs w:val="20"/>
        </w:rPr>
      </w:pPr>
      <w:bookmarkStart w:id="17" w:name="_Toc192758249"/>
      <w:bookmarkStart w:id="18" w:name="_Toc195185873"/>
      <w:r w:rsidRPr="00FB4DD0">
        <w:rPr>
          <w:szCs w:val="20"/>
        </w:rPr>
        <w:t>Enlèvement des palettes</w:t>
      </w:r>
      <w:bookmarkEnd w:id="17"/>
      <w:bookmarkEnd w:id="18"/>
    </w:p>
    <w:p w14:paraId="51BB81F1" w14:textId="44E3F0A9" w:rsidR="005D4BBD" w:rsidRPr="00FB4DD0" w:rsidRDefault="002D2CE8" w:rsidP="00622645">
      <w:pPr>
        <w:ind w:right="284"/>
        <w:jc w:val="both"/>
        <w:rPr>
          <w:rFonts w:ascii="Montserrat" w:hAnsi="Montserrat"/>
          <w:sz w:val="20"/>
          <w:szCs w:val="20"/>
        </w:rPr>
      </w:pPr>
      <w:r w:rsidRPr="00FB4DD0">
        <w:rPr>
          <w:rFonts w:ascii="Montserrat" w:eastAsia="Verdana" w:hAnsi="Montserrat" w:cs="Verdana"/>
          <w:b/>
          <w:bCs/>
          <w:w w:val="95"/>
          <w:sz w:val="20"/>
          <w:szCs w:val="20"/>
        </w:rPr>
        <w:t>La préfecture</w:t>
      </w:r>
      <w:r w:rsidR="005D4BBD" w:rsidRPr="00FB4DD0">
        <w:rPr>
          <w:rFonts w:ascii="Montserrat" w:hAnsi="Montserrat"/>
          <w:sz w:val="20"/>
          <w:szCs w:val="20"/>
        </w:rPr>
        <w:t> </w:t>
      </w:r>
      <w:r w:rsidR="7B095359" w:rsidRPr="00FB4DD0">
        <w:rPr>
          <w:rFonts w:ascii="Montserrat" w:eastAsia="Verdana" w:hAnsi="Montserrat" w:cs="Verdana"/>
          <w:w w:val="95"/>
          <w:sz w:val="20"/>
          <w:szCs w:val="20"/>
        </w:rPr>
        <w:t xml:space="preserve">ou </w:t>
      </w:r>
      <w:r w:rsidR="002E6E56">
        <w:rPr>
          <w:rFonts w:ascii="Montserrat" w:eastAsia="Verdana" w:hAnsi="Montserrat" w:cs="Verdana"/>
          <w:w w:val="95"/>
          <w:sz w:val="20"/>
          <w:szCs w:val="20"/>
        </w:rPr>
        <w:t xml:space="preserve">son prestataire </w:t>
      </w:r>
      <w:r w:rsidR="7B095359" w:rsidRPr="00FB4DD0">
        <w:rPr>
          <w:rFonts w:ascii="Montserrat" w:eastAsia="Verdana" w:hAnsi="Montserrat" w:cs="Verdana"/>
          <w:w w:val="95"/>
          <w:sz w:val="20"/>
          <w:szCs w:val="20"/>
        </w:rPr>
        <w:t>de colisage</w:t>
      </w:r>
      <w:r w:rsidR="002E6E56">
        <w:rPr>
          <w:rFonts w:ascii="Montserrat" w:eastAsia="Verdana" w:hAnsi="Montserrat" w:cs="Verdana"/>
          <w:w w:val="95"/>
          <w:sz w:val="20"/>
          <w:szCs w:val="20"/>
        </w:rPr>
        <w:t> :</w:t>
      </w:r>
    </w:p>
    <w:p w14:paraId="2174D84A" w14:textId="12C25E6D" w:rsidR="002D2CE8" w:rsidRPr="00FB4DD0" w:rsidRDefault="002D2CE8" w:rsidP="00622645">
      <w:pPr>
        <w:pStyle w:val="Corpsdetexte"/>
        <w:numPr>
          <w:ilvl w:val="0"/>
          <w:numId w:val="15"/>
        </w:numPr>
        <w:spacing w:before="161"/>
        <w:ind w:right="284"/>
        <w:jc w:val="both"/>
        <w:rPr>
          <w:rFonts w:ascii="Montserrat" w:hAnsi="Montserrat"/>
          <w:w w:val="95"/>
        </w:rPr>
      </w:pPr>
      <w:r w:rsidRPr="00FB4DD0">
        <w:rPr>
          <w:rFonts w:ascii="Montserrat" w:hAnsi="Montserrat"/>
          <w:w w:val="95"/>
        </w:rPr>
        <w:t xml:space="preserve">met à disposition de La Poste les </w:t>
      </w:r>
      <w:r w:rsidR="00C45DB1" w:rsidRPr="00FB4DD0">
        <w:rPr>
          <w:rFonts w:ascii="Montserrat" w:hAnsi="Montserrat"/>
          <w:w w:val="95"/>
        </w:rPr>
        <w:t>palettes des paquets de BV sur la zone d'enlèvement définie localement lors des réunions de préparation</w:t>
      </w:r>
      <w:r w:rsidRPr="00FB4DD0">
        <w:rPr>
          <w:rFonts w:ascii="Montserrat" w:hAnsi="Montserrat"/>
          <w:w w:val="95"/>
        </w:rPr>
        <w:t>. Le chargement des palettes est à la charge de La Poste qui devra prévoir les outils de manutention utiles (transpalette)</w:t>
      </w:r>
      <w:r w:rsidR="007F0AAF" w:rsidRPr="00FB4DD0">
        <w:rPr>
          <w:rFonts w:ascii="Montserrat" w:hAnsi="Montserrat"/>
          <w:w w:val="95"/>
        </w:rPr>
        <w:t>.</w:t>
      </w:r>
    </w:p>
    <w:p w14:paraId="1A9A4B47" w14:textId="5290478B" w:rsidR="005D4BBD" w:rsidRPr="00FB4DD0" w:rsidRDefault="006416D0" w:rsidP="00622645">
      <w:pPr>
        <w:pStyle w:val="Corpsdetexte"/>
        <w:numPr>
          <w:ilvl w:val="0"/>
          <w:numId w:val="15"/>
        </w:numPr>
        <w:spacing w:before="161"/>
        <w:ind w:right="284"/>
        <w:jc w:val="both"/>
        <w:rPr>
          <w:rFonts w:ascii="Montserrat" w:hAnsi="Montserrat"/>
          <w:w w:val="95"/>
        </w:rPr>
      </w:pPr>
      <w:r w:rsidRPr="00FB4DD0">
        <w:rPr>
          <w:rFonts w:ascii="Montserrat" w:hAnsi="Montserrat"/>
          <w:w w:val="95"/>
        </w:rPr>
        <w:t>signe le</w:t>
      </w:r>
      <w:r w:rsidR="00DB62ED" w:rsidRPr="00FB4DD0">
        <w:rPr>
          <w:rFonts w:ascii="Montserrat" w:hAnsi="Montserrat"/>
          <w:w w:val="95"/>
        </w:rPr>
        <w:t>s deux exemplaires</w:t>
      </w:r>
      <w:r w:rsidRPr="00FB4DD0">
        <w:rPr>
          <w:rFonts w:ascii="Montserrat" w:hAnsi="Montserrat"/>
          <w:w w:val="95"/>
        </w:rPr>
        <w:t xml:space="preserve"> </w:t>
      </w:r>
      <w:r w:rsidR="00DB62ED" w:rsidRPr="00FB4DD0">
        <w:rPr>
          <w:rFonts w:ascii="Montserrat" w:hAnsi="Montserrat"/>
          <w:w w:val="95"/>
        </w:rPr>
        <w:t>du</w:t>
      </w:r>
      <w:r w:rsidRPr="00FB4DD0">
        <w:rPr>
          <w:rFonts w:ascii="Montserrat" w:hAnsi="Montserrat"/>
          <w:w w:val="95"/>
        </w:rPr>
        <w:t xml:space="preserve"> bordereau </w:t>
      </w:r>
      <w:r w:rsidR="006B48D9" w:rsidRPr="00FB4DD0">
        <w:rPr>
          <w:rFonts w:ascii="Montserrat" w:hAnsi="Montserrat"/>
          <w:w w:val="95"/>
        </w:rPr>
        <w:t xml:space="preserve">d’enlèvement </w:t>
      </w:r>
      <w:r w:rsidRPr="00FB4DD0">
        <w:rPr>
          <w:rFonts w:ascii="Montserrat" w:hAnsi="Montserrat"/>
          <w:w w:val="95"/>
        </w:rPr>
        <w:t xml:space="preserve">et </w:t>
      </w:r>
      <w:r w:rsidR="005D4BBD" w:rsidRPr="00FB4DD0">
        <w:rPr>
          <w:rFonts w:ascii="Montserrat" w:hAnsi="Montserrat"/>
          <w:w w:val="95"/>
        </w:rPr>
        <w:t>annote, le cas échéant</w:t>
      </w:r>
      <w:r w:rsidR="002E6E56">
        <w:rPr>
          <w:rFonts w:ascii="Montserrat" w:hAnsi="Montserrat"/>
          <w:w w:val="95"/>
        </w:rPr>
        <w:t>,</w:t>
      </w:r>
      <w:r w:rsidR="005D4BBD" w:rsidRPr="00FB4DD0">
        <w:rPr>
          <w:rFonts w:ascii="Montserrat" w:hAnsi="Montserrat"/>
          <w:w w:val="95"/>
        </w:rPr>
        <w:t xml:space="preserve"> dans la partie commentaire</w:t>
      </w:r>
      <w:r w:rsidR="00DB62ED" w:rsidRPr="00FB4DD0">
        <w:rPr>
          <w:rFonts w:ascii="Montserrat" w:hAnsi="Montserrat"/>
          <w:w w:val="95"/>
        </w:rPr>
        <w:t>s</w:t>
      </w:r>
      <w:r w:rsidR="005D4BBD" w:rsidRPr="00FB4DD0">
        <w:rPr>
          <w:rFonts w:ascii="Montserrat" w:hAnsi="Montserrat"/>
          <w:w w:val="95"/>
        </w:rPr>
        <w:t xml:space="preserve"> les corrections apportées sur les données réelles constatées à l’enlèvement.</w:t>
      </w:r>
    </w:p>
    <w:p w14:paraId="2C46A5B5" w14:textId="77777777" w:rsidR="005D4BBD" w:rsidRPr="00FB4DD0" w:rsidRDefault="005D4BBD" w:rsidP="00622645">
      <w:pPr>
        <w:pStyle w:val="Corpsdetexte"/>
        <w:spacing w:before="4"/>
        <w:ind w:right="284"/>
        <w:jc w:val="both"/>
        <w:rPr>
          <w:rFonts w:ascii="Montserrat" w:hAnsi="Montserrat"/>
          <w:b/>
        </w:rPr>
      </w:pPr>
    </w:p>
    <w:p w14:paraId="2D4FCC19" w14:textId="77777777" w:rsidR="002D2CE8" w:rsidRPr="00FB4DD0" w:rsidRDefault="002D2CE8" w:rsidP="00622645">
      <w:pPr>
        <w:pStyle w:val="Corpsdetexte"/>
        <w:spacing w:before="4"/>
        <w:ind w:right="284"/>
        <w:jc w:val="both"/>
        <w:rPr>
          <w:rFonts w:ascii="Montserrat" w:hAnsi="Montserrat"/>
          <w:b/>
          <w:w w:val="95"/>
        </w:rPr>
      </w:pPr>
      <w:r w:rsidRPr="00FB4DD0">
        <w:rPr>
          <w:rFonts w:ascii="Montserrat" w:hAnsi="Montserrat"/>
          <w:b/>
          <w:w w:val="95"/>
        </w:rPr>
        <w:t>La Poste :</w:t>
      </w:r>
    </w:p>
    <w:p w14:paraId="6955AF86" w14:textId="1FDECB52" w:rsidR="002D2CE8" w:rsidRPr="00FB4DD0" w:rsidRDefault="00574062" w:rsidP="00622645">
      <w:pPr>
        <w:pStyle w:val="Corpsdetexte"/>
        <w:numPr>
          <w:ilvl w:val="0"/>
          <w:numId w:val="15"/>
        </w:numPr>
        <w:spacing w:before="161"/>
        <w:ind w:right="284"/>
        <w:jc w:val="both"/>
        <w:rPr>
          <w:rFonts w:ascii="Montserrat" w:hAnsi="Montserrat"/>
          <w:w w:val="95"/>
        </w:rPr>
      </w:pPr>
      <w:r>
        <w:rPr>
          <w:rFonts w:ascii="Montserrat" w:hAnsi="Montserrat"/>
          <w:bCs/>
          <w:w w:val="95"/>
        </w:rPr>
        <w:t>i</w:t>
      </w:r>
      <w:r w:rsidR="002D2CE8" w:rsidRPr="00FB4DD0">
        <w:rPr>
          <w:rFonts w:ascii="Montserrat" w:hAnsi="Montserrat"/>
          <w:bCs/>
          <w:w w:val="95"/>
        </w:rPr>
        <w:t xml:space="preserve">mprime </w:t>
      </w:r>
      <w:r w:rsidR="006D3725" w:rsidRPr="00FB4DD0">
        <w:rPr>
          <w:rFonts w:ascii="Montserrat" w:hAnsi="Montserrat"/>
          <w:bCs/>
          <w:w w:val="95"/>
        </w:rPr>
        <w:t>en double exemplaire</w:t>
      </w:r>
      <w:r w:rsidR="002D2CE8" w:rsidRPr="00FB4DD0">
        <w:rPr>
          <w:rFonts w:ascii="Montserrat" w:hAnsi="Montserrat"/>
          <w:bCs/>
          <w:w w:val="95"/>
        </w:rPr>
        <w:t xml:space="preserve"> le</w:t>
      </w:r>
      <w:r w:rsidR="00C36C6E" w:rsidRPr="00FB4DD0">
        <w:rPr>
          <w:rFonts w:ascii="Montserrat" w:hAnsi="Montserrat"/>
          <w:bCs/>
          <w:w w:val="95"/>
        </w:rPr>
        <w:t>s</w:t>
      </w:r>
      <w:r w:rsidR="002D2CE8" w:rsidRPr="00FB4DD0">
        <w:rPr>
          <w:rFonts w:ascii="Montserrat" w:hAnsi="Montserrat"/>
          <w:bCs/>
          <w:w w:val="95"/>
        </w:rPr>
        <w:t xml:space="preserve"> bordereau</w:t>
      </w:r>
      <w:r w:rsidR="00C36C6E" w:rsidRPr="00FB4DD0">
        <w:rPr>
          <w:rFonts w:ascii="Montserrat" w:hAnsi="Montserrat"/>
          <w:bCs/>
          <w:w w:val="95"/>
        </w:rPr>
        <w:t>x</w:t>
      </w:r>
      <w:r w:rsidR="002D2CE8" w:rsidRPr="00FB4DD0">
        <w:rPr>
          <w:rFonts w:ascii="Montserrat" w:hAnsi="Montserrat"/>
          <w:bCs/>
          <w:w w:val="95"/>
        </w:rPr>
        <w:t xml:space="preserve"> d’enlèvement</w:t>
      </w:r>
      <w:r w:rsidR="002D2CE8" w:rsidRPr="00FB4DD0">
        <w:rPr>
          <w:rFonts w:ascii="Montserrat" w:hAnsi="Montserrat"/>
          <w:w w:val="95"/>
        </w:rPr>
        <w:t xml:space="preserve"> </w:t>
      </w:r>
      <w:r w:rsidR="005D4BBD" w:rsidRPr="00FB4DD0">
        <w:rPr>
          <w:rFonts w:ascii="Montserrat" w:hAnsi="Montserrat"/>
          <w:w w:val="95"/>
        </w:rPr>
        <w:t>avant de se rendre</w:t>
      </w:r>
      <w:r w:rsidR="002D2CE8" w:rsidRPr="00FB4DD0">
        <w:rPr>
          <w:rFonts w:ascii="Montserrat" w:hAnsi="Montserrat"/>
          <w:w w:val="95"/>
        </w:rPr>
        <w:t xml:space="preserve"> sur le site pour procéder à la prise en charge des paquets de BV.</w:t>
      </w:r>
      <w:r w:rsidR="001A2488" w:rsidRPr="00FB4DD0">
        <w:rPr>
          <w:rFonts w:ascii="Montserrat" w:hAnsi="Montserrat"/>
          <w:w w:val="95"/>
        </w:rPr>
        <w:t xml:space="preserve"> Les données du bordereau correspondent exactement aux informations </w:t>
      </w:r>
      <w:r w:rsidR="00977603" w:rsidRPr="00FB4DD0">
        <w:rPr>
          <w:rFonts w:ascii="Montserrat" w:hAnsi="Montserrat"/>
          <w:w w:val="95"/>
        </w:rPr>
        <w:t>du plan</w:t>
      </w:r>
      <w:r w:rsidR="001A2488" w:rsidRPr="00FB4DD0">
        <w:rPr>
          <w:rFonts w:ascii="Montserrat" w:hAnsi="Montserrat"/>
          <w:w w:val="95"/>
        </w:rPr>
        <w:t xml:space="preserve"> d</w:t>
      </w:r>
      <w:r w:rsidR="00C61202" w:rsidRPr="00FB4DD0">
        <w:rPr>
          <w:rFonts w:ascii="Montserrat" w:hAnsi="Montserrat"/>
          <w:w w:val="95"/>
        </w:rPr>
        <w:t>’enlèvement</w:t>
      </w:r>
      <w:r w:rsidR="001A2488" w:rsidRPr="00FB4DD0">
        <w:rPr>
          <w:rFonts w:ascii="Montserrat" w:hAnsi="Montserrat"/>
          <w:w w:val="95"/>
        </w:rPr>
        <w:t>.</w:t>
      </w:r>
    </w:p>
    <w:p w14:paraId="173B9CB8" w14:textId="23CF5CF9" w:rsidR="00581D10" w:rsidRPr="00FB4DD0" w:rsidRDefault="00574062" w:rsidP="00622645">
      <w:pPr>
        <w:pStyle w:val="Corpsdetexte"/>
        <w:numPr>
          <w:ilvl w:val="0"/>
          <w:numId w:val="15"/>
        </w:numPr>
        <w:spacing w:before="161"/>
        <w:ind w:right="284"/>
        <w:jc w:val="both"/>
        <w:rPr>
          <w:rFonts w:ascii="Montserrat" w:hAnsi="Montserrat"/>
          <w:w w:val="95"/>
        </w:rPr>
      </w:pPr>
      <w:r>
        <w:rPr>
          <w:rFonts w:ascii="Montserrat" w:hAnsi="Montserrat"/>
          <w:w w:val="95"/>
        </w:rPr>
        <w:t>e</w:t>
      </w:r>
      <w:r w:rsidR="00CC3E6D" w:rsidRPr="00FB4DD0">
        <w:rPr>
          <w:rFonts w:ascii="Montserrat" w:hAnsi="Montserrat"/>
          <w:w w:val="95"/>
        </w:rPr>
        <w:t xml:space="preserve">ffectue le pesage </w:t>
      </w:r>
      <w:r w:rsidR="001A2488" w:rsidRPr="00FB4DD0">
        <w:rPr>
          <w:rFonts w:ascii="Montserrat" w:hAnsi="Montserrat"/>
          <w:w w:val="95"/>
        </w:rPr>
        <w:t>ou le contrôle du poids des paquets</w:t>
      </w:r>
      <w:r w:rsidR="00771DA8" w:rsidRPr="00FB4DD0">
        <w:rPr>
          <w:rFonts w:ascii="Montserrat" w:hAnsi="Montserrat"/>
          <w:w w:val="95"/>
        </w:rPr>
        <w:t xml:space="preserve"> si le site de colisa</w:t>
      </w:r>
      <w:r w:rsidR="00405E63" w:rsidRPr="00FB4DD0">
        <w:rPr>
          <w:rFonts w:ascii="Montserrat" w:hAnsi="Montserrat"/>
          <w:w w:val="95"/>
        </w:rPr>
        <w:t>ge est équipé d’un pont bascule</w:t>
      </w:r>
      <w:r w:rsidR="00134FBD" w:rsidRPr="00FB4DD0">
        <w:rPr>
          <w:rFonts w:ascii="Montserrat" w:hAnsi="Montserrat"/>
          <w:w w:val="95"/>
        </w:rPr>
        <w:t xml:space="preserve"> ou d’une balance</w:t>
      </w:r>
      <w:r w:rsidR="002A2749" w:rsidRPr="00FB4DD0">
        <w:rPr>
          <w:rFonts w:ascii="Montserrat" w:hAnsi="Montserrat"/>
          <w:w w:val="95"/>
        </w:rPr>
        <w:t>,</w:t>
      </w:r>
    </w:p>
    <w:p w14:paraId="64F80E0B" w14:textId="29D3BFBE" w:rsidR="002D2CE8" w:rsidRPr="00FB4DD0" w:rsidRDefault="00430088" w:rsidP="00622645">
      <w:pPr>
        <w:pStyle w:val="Corpsdetexte"/>
        <w:numPr>
          <w:ilvl w:val="0"/>
          <w:numId w:val="15"/>
        </w:numPr>
        <w:spacing w:before="161"/>
        <w:ind w:right="284"/>
        <w:jc w:val="both"/>
        <w:rPr>
          <w:rFonts w:ascii="Montserrat" w:hAnsi="Montserrat"/>
          <w:w w:val="95"/>
        </w:rPr>
      </w:pPr>
      <w:r>
        <w:rPr>
          <w:rFonts w:ascii="Montserrat" w:hAnsi="Montserrat"/>
          <w:w w:val="95"/>
        </w:rPr>
        <w:t>f</w:t>
      </w:r>
      <w:r w:rsidR="002D2CE8" w:rsidRPr="00FB4DD0">
        <w:rPr>
          <w:rFonts w:ascii="Montserrat" w:hAnsi="Montserrat"/>
          <w:w w:val="95"/>
        </w:rPr>
        <w:t>ait signer le</w:t>
      </w:r>
      <w:r w:rsidR="00DB62ED" w:rsidRPr="00FB4DD0">
        <w:rPr>
          <w:rFonts w:ascii="Montserrat" w:hAnsi="Montserrat"/>
          <w:w w:val="95"/>
        </w:rPr>
        <w:t xml:space="preserve">s deux </w:t>
      </w:r>
      <w:r w:rsidR="00CF0087" w:rsidRPr="00FB4DD0">
        <w:rPr>
          <w:rFonts w:ascii="Montserrat" w:hAnsi="Montserrat"/>
          <w:w w:val="95"/>
        </w:rPr>
        <w:t>exemplaire</w:t>
      </w:r>
      <w:r w:rsidR="00247C7D" w:rsidRPr="00FB4DD0">
        <w:rPr>
          <w:rFonts w:ascii="Montserrat" w:hAnsi="Montserrat"/>
          <w:w w:val="95"/>
        </w:rPr>
        <w:t>s</w:t>
      </w:r>
      <w:r w:rsidR="00CF0087" w:rsidRPr="00FB4DD0">
        <w:rPr>
          <w:rFonts w:ascii="Montserrat" w:hAnsi="Montserrat"/>
          <w:w w:val="95"/>
        </w:rPr>
        <w:t xml:space="preserve"> du</w:t>
      </w:r>
      <w:r w:rsidR="002D2CE8" w:rsidRPr="00FB4DD0">
        <w:rPr>
          <w:rFonts w:ascii="Montserrat" w:hAnsi="Montserrat"/>
          <w:w w:val="95"/>
        </w:rPr>
        <w:t xml:space="preserve"> bordereau d’enlèvement par le représentant de la préfecture. </w:t>
      </w:r>
      <w:r w:rsidR="00405E63" w:rsidRPr="00FB4DD0">
        <w:rPr>
          <w:rFonts w:ascii="Montserrat" w:hAnsi="Montserrat"/>
          <w:w w:val="95"/>
        </w:rPr>
        <w:t>Dans le cas où le site de colisage n’est pas équipé d’un pont bascule</w:t>
      </w:r>
      <w:r w:rsidR="003F1239" w:rsidRPr="00FB4DD0">
        <w:rPr>
          <w:rFonts w:ascii="Montserrat" w:hAnsi="Montserrat"/>
          <w:w w:val="95"/>
        </w:rPr>
        <w:t xml:space="preserve">, la pesée est </w:t>
      </w:r>
      <w:r w:rsidR="00D23F4F" w:rsidRPr="00FB4DD0">
        <w:rPr>
          <w:rFonts w:ascii="Montserrat" w:hAnsi="Montserrat"/>
          <w:w w:val="95"/>
        </w:rPr>
        <w:t>déportée. La partie commentaire</w:t>
      </w:r>
      <w:r w:rsidR="007936D5" w:rsidRPr="00FB4DD0">
        <w:rPr>
          <w:rFonts w:ascii="Montserrat" w:hAnsi="Montserrat"/>
          <w:w w:val="95"/>
        </w:rPr>
        <w:t>s du bordereau d’</w:t>
      </w:r>
      <w:r w:rsidR="00911CBA" w:rsidRPr="00FB4DD0">
        <w:rPr>
          <w:rFonts w:ascii="Montserrat" w:hAnsi="Montserrat"/>
          <w:w w:val="95"/>
        </w:rPr>
        <w:t>enlèvement</w:t>
      </w:r>
      <w:r w:rsidR="007936D5" w:rsidRPr="00FB4DD0">
        <w:rPr>
          <w:rFonts w:ascii="Montserrat" w:hAnsi="Montserrat"/>
          <w:w w:val="95"/>
        </w:rPr>
        <w:t xml:space="preserve"> est alors annotée : « </w:t>
      </w:r>
      <w:r w:rsidR="00911CBA" w:rsidRPr="00FB4DD0">
        <w:rPr>
          <w:rFonts w:ascii="Montserrat" w:hAnsi="Montserrat"/>
          <w:w w:val="95"/>
        </w:rPr>
        <w:t>pesée contradictoire impossible, pesée déportée ».</w:t>
      </w:r>
    </w:p>
    <w:p w14:paraId="1B3F959D" w14:textId="77777777" w:rsidR="002D2CE8" w:rsidRPr="00FB4DD0" w:rsidRDefault="002D2CE8" w:rsidP="00622645">
      <w:pPr>
        <w:pStyle w:val="Corpsdetexte"/>
        <w:spacing w:before="4"/>
        <w:ind w:right="284"/>
        <w:jc w:val="both"/>
        <w:rPr>
          <w:rFonts w:ascii="Montserrat" w:hAnsi="Montserrat"/>
          <w:w w:val="95"/>
        </w:rPr>
      </w:pPr>
    </w:p>
    <w:p w14:paraId="715B64CD" w14:textId="77777777" w:rsidR="002D2CE8" w:rsidRPr="00FB4DD0" w:rsidRDefault="002D2CE8" w:rsidP="00622645">
      <w:pPr>
        <w:pStyle w:val="Corpsdetexte"/>
        <w:spacing w:before="4"/>
        <w:ind w:right="284"/>
        <w:jc w:val="both"/>
        <w:rPr>
          <w:rFonts w:ascii="Montserrat" w:hAnsi="Montserrat"/>
          <w:w w:val="95"/>
        </w:rPr>
      </w:pPr>
      <w:r w:rsidRPr="00FB4DD0">
        <w:rPr>
          <w:rFonts w:ascii="Montserrat" w:hAnsi="Montserrat"/>
          <w:w w:val="95"/>
        </w:rPr>
        <w:t>Cette étape :</w:t>
      </w:r>
    </w:p>
    <w:p w14:paraId="5A36F239" w14:textId="762B32F2" w:rsidR="002D2CE8" w:rsidRPr="00FB4DD0" w:rsidRDefault="002D2CE8" w:rsidP="00622645">
      <w:pPr>
        <w:pStyle w:val="Corpsdetexte"/>
        <w:numPr>
          <w:ilvl w:val="0"/>
          <w:numId w:val="15"/>
        </w:numPr>
        <w:spacing w:before="161"/>
        <w:ind w:right="284"/>
        <w:rPr>
          <w:rFonts w:ascii="Montserrat" w:hAnsi="Montserrat"/>
          <w:w w:val="95"/>
        </w:rPr>
      </w:pPr>
      <w:r w:rsidRPr="00FB4DD0">
        <w:rPr>
          <w:rFonts w:ascii="Montserrat" w:hAnsi="Montserrat"/>
          <w:w w:val="95"/>
        </w:rPr>
        <w:t>valide l’enlèvement et le transfert de responsabilité</w:t>
      </w:r>
      <w:r w:rsidR="00982570" w:rsidRPr="00FB4DD0">
        <w:rPr>
          <w:rFonts w:ascii="Montserrat" w:hAnsi="Montserrat"/>
          <w:w w:val="95"/>
        </w:rPr>
        <w:t>,</w:t>
      </w:r>
    </w:p>
    <w:p w14:paraId="08F76853" w14:textId="724E5397" w:rsidR="002D2CE8" w:rsidRPr="00FB4DD0" w:rsidRDefault="002D2CE8" w:rsidP="00622645">
      <w:pPr>
        <w:pStyle w:val="Corpsdetexte"/>
        <w:numPr>
          <w:ilvl w:val="0"/>
          <w:numId w:val="15"/>
        </w:numPr>
        <w:spacing w:before="161"/>
        <w:ind w:right="284"/>
        <w:rPr>
          <w:rFonts w:ascii="Montserrat" w:hAnsi="Montserrat"/>
          <w:w w:val="95"/>
        </w:rPr>
      </w:pPr>
      <w:r w:rsidRPr="00FB4DD0">
        <w:rPr>
          <w:rFonts w:ascii="Montserrat" w:hAnsi="Montserrat"/>
          <w:w w:val="95"/>
        </w:rPr>
        <w:t xml:space="preserve">permet de contrôler la quantité de contenants à enlever par rapport au plan </w:t>
      </w:r>
      <w:r w:rsidR="00C61202" w:rsidRPr="00FB4DD0">
        <w:rPr>
          <w:rFonts w:ascii="Montserrat" w:hAnsi="Montserrat"/>
          <w:w w:val="95"/>
        </w:rPr>
        <w:t>d’enlèvement</w:t>
      </w:r>
      <w:r w:rsidR="00982570" w:rsidRPr="00FB4DD0">
        <w:rPr>
          <w:rFonts w:ascii="Montserrat" w:hAnsi="Montserrat"/>
          <w:w w:val="95"/>
        </w:rPr>
        <w:t>.</w:t>
      </w:r>
    </w:p>
    <w:p w14:paraId="1669F60C" w14:textId="77777777" w:rsidR="002D2CE8" w:rsidRPr="00FB4DD0" w:rsidRDefault="002D2CE8" w:rsidP="00622645">
      <w:pPr>
        <w:pStyle w:val="Corpsdetexte"/>
        <w:spacing w:before="4"/>
        <w:ind w:right="284"/>
        <w:jc w:val="both"/>
        <w:rPr>
          <w:rFonts w:ascii="Montserrat" w:hAnsi="Montserrat"/>
          <w:b/>
          <w:w w:val="95"/>
        </w:rPr>
      </w:pPr>
    </w:p>
    <w:p w14:paraId="7A10DF2E" w14:textId="77777777" w:rsidR="002D2CE8" w:rsidRPr="00FB4DD0" w:rsidRDefault="002D2CE8" w:rsidP="00622645">
      <w:pPr>
        <w:pStyle w:val="Corpsdetexte"/>
        <w:spacing w:before="4"/>
        <w:ind w:right="284"/>
        <w:jc w:val="both"/>
        <w:rPr>
          <w:rFonts w:ascii="Montserrat" w:hAnsi="Montserrat"/>
          <w:w w:val="95"/>
        </w:rPr>
      </w:pPr>
      <w:r w:rsidRPr="00FB4DD0">
        <w:rPr>
          <w:rFonts w:ascii="Montserrat" w:hAnsi="Montserrat"/>
          <w:w w:val="95"/>
        </w:rPr>
        <w:t>Une lettre de voiture, nécessaire au chauffeur, est élaborée et reprend le nombre de contenants enlevés et la date et heure de prise en charge, le point d’enlèvement et le point de livraison.</w:t>
      </w:r>
    </w:p>
    <w:p w14:paraId="744EEA15" w14:textId="7B26C1D8" w:rsidR="002D2CE8" w:rsidRPr="00FB4DD0" w:rsidRDefault="002D2CE8" w:rsidP="00622645">
      <w:pPr>
        <w:pStyle w:val="Corpsdetexte"/>
        <w:spacing w:before="4"/>
        <w:ind w:right="284"/>
        <w:jc w:val="both"/>
        <w:rPr>
          <w:rFonts w:ascii="Montserrat" w:hAnsi="Montserrat"/>
          <w:w w:val="95"/>
        </w:rPr>
      </w:pPr>
      <w:r w:rsidRPr="00FB4DD0">
        <w:rPr>
          <w:rFonts w:ascii="Montserrat" w:hAnsi="Montserrat"/>
          <w:w w:val="95"/>
        </w:rPr>
        <w:t xml:space="preserve">Cette lettre de voiture est signée par </w:t>
      </w:r>
      <w:r w:rsidR="00F73F5F" w:rsidRPr="00FB4DD0">
        <w:rPr>
          <w:rFonts w:ascii="Montserrat" w:hAnsi="Montserrat"/>
          <w:w w:val="95"/>
        </w:rPr>
        <w:t>l‘expéditeur</w:t>
      </w:r>
      <w:r w:rsidR="00B92EC1" w:rsidRPr="00FB4DD0">
        <w:rPr>
          <w:rFonts w:ascii="Montserrat" w:hAnsi="Montserrat"/>
          <w:w w:val="95"/>
        </w:rPr>
        <w:t xml:space="preserve"> et </w:t>
      </w:r>
      <w:r w:rsidR="00F73F5F" w:rsidRPr="00FB4DD0">
        <w:rPr>
          <w:rFonts w:ascii="Montserrat" w:hAnsi="Montserrat"/>
          <w:w w:val="95"/>
        </w:rPr>
        <w:t xml:space="preserve">le transporteur </w:t>
      </w:r>
      <w:r w:rsidR="00B92EC1" w:rsidRPr="00FB4DD0">
        <w:rPr>
          <w:rFonts w:ascii="Montserrat" w:hAnsi="Montserrat"/>
          <w:w w:val="95"/>
        </w:rPr>
        <w:t xml:space="preserve">à l’enlèvement, puis par le transporteur </w:t>
      </w:r>
      <w:r w:rsidR="00F73F5F" w:rsidRPr="00FB4DD0">
        <w:rPr>
          <w:rFonts w:ascii="Montserrat" w:hAnsi="Montserrat"/>
          <w:w w:val="95"/>
        </w:rPr>
        <w:t xml:space="preserve">et le destinataire </w:t>
      </w:r>
      <w:r w:rsidR="006E31AC" w:rsidRPr="00FB4DD0">
        <w:rPr>
          <w:rFonts w:ascii="Montserrat" w:hAnsi="Montserrat"/>
          <w:w w:val="95"/>
        </w:rPr>
        <w:t>au déchargement</w:t>
      </w:r>
      <w:r w:rsidR="00982570" w:rsidRPr="00FB4DD0">
        <w:rPr>
          <w:rFonts w:ascii="Montserrat" w:hAnsi="Montserrat"/>
          <w:w w:val="95"/>
        </w:rPr>
        <w:t>.</w:t>
      </w:r>
    </w:p>
    <w:p w14:paraId="127729EF" w14:textId="77777777" w:rsidR="00934ACA" w:rsidRPr="00FB4DD0" w:rsidRDefault="002D2CE8" w:rsidP="00622645">
      <w:pPr>
        <w:pStyle w:val="Corpsdetexte"/>
        <w:spacing w:before="4"/>
        <w:ind w:right="284"/>
        <w:jc w:val="both"/>
        <w:rPr>
          <w:rFonts w:ascii="Montserrat" w:hAnsi="Montserrat"/>
          <w:w w:val="95"/>
        </w:rPr>
      </w:pPr>
      <w:r w:rsidRPr="00FB4DD0">
        <w:rPr>
          <w:rFonts w:ascii="Montserrat" w:hAnsi="Montserrat"/>
          <w:w w:val="95"/>
        </w:rPr>
        <w:t>En cas de mutualisation du transport pour la prise en charge des plis et des BV, la lettre de voiture restitue l’intégralité du nombre de paquets enlevés (BV et Plis confondus).</w:t>
      </w:r>
    </w:p>
    <w:p w14:paraId="0E510A41" w14:textId="77777777" w:rsidR="002121A2" w:rsidRPr="00FB4DD0" w:rsidRDefault="002121A2" w:rsidP="00622645">
      <w:pPr>
        <w:ind w:right="284"/>
        <w:rPr>
          <w:rFonts w:ascii="Montserrat" w:eastAsia="Verdana" w:hAnsi="Montserrat" w:cs="Verdana"/>
          <w:w w:val="95"/>
          <w:sz w:val="20"/>
          <w:szCs w:val="20"/>
        </w:rPr>
      </w:pPr>
    </w:p>
    <w:p w14:paraId="6DAFCEF8" w14:textId="1AF04342" w:rsidR="00186A6B" w:rsidRPr="00FB4DD0" w:rsidRDefault="00186A6B" w:rsidP="00622645">
      <w:pPr>
        <w:ind w:right="284"/>
        <w:rPr>
          <w:rFonts w:ascii="Montserrat" w:eastAsia="Verdana" w:hAnsi="Montserrat" w:cs="Verdana"/>
          <w:w w:val="95"/>
          <w:sz w:val="20"/>
          <w:szCs w:val="20"/>
        </w:rPr>
      </w:pPr>
      <w:r w:rsidRPr="00FB4DD0">
        <w:rPr>
          <w:rFonts w:ascii="Montserrat" w:eastAsia="Verdana" w:hAnsi="Montserrat" w:cs="Verdana"/>
          <w:w w:val="95"/>
          <w:sz w:val="20"/>
          <w:szCs w:val="20"/>
        </w:rPr>
        <w:t>A noter : Il y a autant de bordereaux d’enlèvement que de liaisons de transport y compris si elles sont effectuées dans la même journée.</w:t>
      </w:r>
    </w:p>
    <w:p w14:paraId="2CA6217E" w14:textId="0CA3F98E" w:rsidR="00186A6B" w:rsidRPr="00FB4DD0" w:rsidRDefault="00186A6B" w:rsidP="00622645">
      <w:pPr>
        <w:ind w:right="284"/>
        <w:rPr>
          <w:rFonts w:ascii="Montserrat" w:hAnsi="Montserrat"/>
          <w:sz w:val="20"/>
          <w:szCs w:val="20"/>
        </w:rPr>
      </w:pPr>
    </w:p>
    <w:p w14:paraId="3E6C88EC" w14:textId="77777777" w:rsidR="006C535A" w:rsidRPr="00FB4DD0" w:rsidRDefault="005D4BBD" w:rsidP="0099404F">
      <w:pPr>
        <w:pStyle w:val="Titre1"/>
        <w:rPr>
          <w:szCs w:val="20"/>
        </w:rPr>
      </w:pPr>
      <w:bookmarkStart w:id="19" w:name="_Toc192758250"/>
      <w:bookmarkStart w:id="20" w:name="_Toc195185874"/>
      <w:r w:rsidRPr="00FB4DD0">
        <w:rPr>
          <w:szCs w:val="20"/>
        </w:rPr>
        <w:t>Modifications des données d’enlèvement</w:t>
      </w:r>
      <w:bookmarkEnd w:id="19"/>
      <w:bookmarkEnd w:id="20"/>
    </w:p>
    <w:p w14:paraId="5E3C8C8C" w14:textId="743C173A" w:rsidR="005D4BBD" w:rsidRPr="00FB4DD0" w:rsidRDefault="005D4BBD" w:rsidP="00795D09">
      <w:pPr>
        <w:pStyle w:val="Corpsdetexte"/>
        <w:spacing w:before="161"/>
        <w:ind w:right="284"/>
        <w:jc w:val="both"/>
        <w:rPr>
          <w:rFonts w:ascii="Montserrat" w:hAnsi="Montserrat"/>
          <w:w w:val="95"/>
        </w:rPr>
      </w:pPr>
      <w:r w:rsidRPr="00FB4DD0">
        <w:rPr>
          <w:rFonts w:ascii="Montserrat" w:hAnsi="Montserrat"/>
          <w:w w:val="95"/>
        </w:rPr>
        <w:t xml:space="preserve">Après l’enlèvement des paquets de BV, </w:t>
      </w:r>
      <w:r w:rsidR="001A2488" w:rsidRPr="00FB4DD0">
        <w:rPr>
          <w:rFonts w:ascii="Montserrat" w:hAnsi="Montserrat"/>
          <w:w w:val="95"/>
        </w:rPr>
        <w:t xml:space="preserve">La Poste se connecte au SI postal </w:t>
      </w:r>
      <w:r w:rsidR="00292D69" w:rsidRPr="00FB4DD0">
        <w:rPr>
          <w:rFonts w:ascii="Montserrat" w:hAnsi="Montserrat"/>
          <w:w w:val="95"/>
        </w:rPr>
        <w:t>ebord</w:t>
      </w:r>
      <w:r w:rsidR="00AB7D94" w:rsidRPr="00FB4DD0">
        <w:rPr>
          <w:rFonts w:ascii="Montserrat" w:hAnsi="Montserrat"/>
          <w:w w:val="95"/>
        </w:rPr>
        <w:t>e</w:t>
      </w:r>
      <w:r w:rsidR="00292D69" w:rsidRPr="00FB4DD0">
        <w:rPr>
          <w:rFonts w:ascii="Montserrat" w:hAnsi="Montserrat"/>
          <w:w w:val="95"/>
        </w:rPr>
        <w:t xml:space="preserve">reau </w:t>
      </w:r>
      <w:r w:rsidR="001A2488" w:rsidRPr="00FB4DD0">
        <w:rPr>
          <w:rFonts w:ascii="Montserrat" w:hAnsi="Montserrat"/>
          <w:w w:val="95"/>
        </w:rPr>
        <w:t xml:space="preserve">et clôture la prise en charge, ce qui a pour action le déclenchement des prestations facteur. </w:t>
      </w:r>
    </w:p>
    <w:p w14:paraId="53E8C5E7" w14:textId="79290546" w:rsidR="004B7071" w:rsidRPr="00FB4DD0" w:rsidRDefault="005555EF" w:rsidP="00795D09">
      <w:pPr>
        <w:pStyle w:val="Corpsdetexte"/>
        <w:spacing w:before="161"/>
        <w:ind w:right="284"/>
        <w:jc w:val="both"/>
        <w:rPr>
          <w:rFonts w:ascii="Montserrat" w:hAnsi="Montserrat"/>
          <w:w w:val="95"/>
        </w:rPr>
      </w:pPr>
      <w:r w:rsidRPr="00FB4DD0">
        <w:rPr>
          <w:rFonts w:ascii="Montserrat" w:hAnsi="Montserrat"/>
          <w:w w:val="95"/>
        </w:rPr>
        <w:t xml:space="preserve">Tout </w:t>
      </w:r>
      <w:r w:rsidR="004B7071" w:rsidRPr="00FB4DD0">
        <w:rPr>
          <w:rFonts w:ascii="Montserrat" w:hAnsi="Montserrat"/>
          <w:w w:val="95"/>
        </w:rPr>
        <w:t>écart constaté</w:t>
      </w:r>
      <w:r w:rsidR="001A2488" w:rsidRPr="00FB4DD0">
        <w:rPr>
          <w:rFonts w:ascii="Montserrat" w:hAnsi="Montserrat"/>
          <w:w w:val="95"/>
        </w:rPr>
        <w:t xml:space="preserve"> entre l’enlèvement prévu et l’enlèvement réalisé</w:t>
      </w:r>
      <w:r w:rsidRPr="00FB4DD0">
        <w:rPr>
          <w:rFonts w:ascii="Montserrat" w:hAnsi="Montserrat"/>
          <w:w w:val="95"/>
        </w:rPr>
        <w:t xml:space="preserve"> donne lieu à la </w:t>
      </w:r>
      <w:r w:rsidRPr="00FB4DD0">
        <w:rPr>
          <w:rFonts w:ascii="Montserrat" w:hAnsi="Montserrat"/>
          <w:b/>
          <w:w w:val="95"/>
        </w:rPr>
        <w:t>correction par La Poste</w:t>
      </w:r>
      <w:r w:rsidRPr="00FB4DD0">
        <w:rPr>
          <w:rFonts w:ascii="Montserrat" w:hAnsi="Montserrat"/>
          <w:w w:val="95"/>
        </w:rPr>
        <w:t>,</w:t>
      </w:r>
      <w:r w:rsidR="004B7071" w:rsidRPr="00FB4DD0">
        <w:rPr>
          <w:rFonts w:ascii="Montserrat" w:hAnsi="Montserrat"/>
          <w:w w:val="95"/>
        </w:rPr>
        <w:t xml:space="preserve"> </w:t>
      </w:r>
      <w:r w:rsidR="00031360" w:rsidRPr="00FB4DD0">
        <w:rPr>
          <w:rFonts w:ascii="Montserrat" w:hAnsi="Montserrat"/>
          <w:w w:val="95"/>
        </w:rPr>
        <w:t>en accord avec le prestataire</w:t>
      </w:r>
      <w:r w:rsidR="00904276">
        <w:rPr>
          <w:rFonts w:ascii="Montserrat" w:hAnsi="Montserrat"/>
          <w:w w:val="95"/>
        </w:rPr>
        <w:t xml:space="preserve"> en charge du colisage</w:t>
      </w:r>
      <w:r w:rsidR="00031360" w:rsidRPr="00FB4DD0">
        <w:rPr>
          <w:rFonts w:ascii="Montserrat" w:hAnsi="Montserrat"/>
          <w:w w:val="95"/>
        </w:rPr>
        <w:t xml:space="preserve"> et la préfecture</w:t>
      </w:r>
      <w:r w:rsidRPr="00FB4DD0">
        <w:rPr>
          <w:rFonts w:ascii="Montserrat" w:hAnsi="Montserrat"/>
          <w:w w:val="95"/>
        </w:rPr>
        <w:t>,</w:t>
      </w:r>
      <w:r w:rsidR="00031360" w:rsidRPr="00FB4DD0">
        <w:rPr>
          <w:rFonts w:ascii="Montserrat" w:hAnsi="Montserrat"/>
          <w:w w:val="95"/>
        </w:rPr>
        <w:t xml:space="preserve"> </w:t>
      </w:r>
      <w:r w:rsidRPr="00FB4DD0">
        <w:rPr>
          <w:rFonts w:ascii="Montserrat" w:hAnsi="Montserrat"/>
          <w:w w:val="95"/>
        </w:rPr>
        <w:t>d</w:t>
      </w:r>
      <w:r w:rsidR="00031360" w:rsidRPr="00FB4DD0">
        <w:rPr>
          <w:rFonts w:ascii="Montserrat" w:hAnsi="Montserrat"/>
          <w:w w:val="95"/>
        </w:rPr>
        <w:t xml:space="preserve">es données du plan </w:t>
      </w:r>
      <w:r w:rsidR="00C61202" w:rsidRPr="00FB4DD0">
        <w:rPr>
          <w:rFonts w:ascii="Montserrat" w:hAnsi="Montserrat"/>
          <w:w w:val="95"/>
        </w:rPr>
        <w:t>d’enlèvement</w:t>
      </w:r>
      <w:r w:rsidR="00031360" w:rsidRPr="00FB4DD0">
        <w:rPr>
          <w:rFonts w:ascii="Montserrat" w:hAnsi="Montserrat"/>
          <w:w w:val="95"/>
        </w:rPr>
        <w:t xml:space="preserve"> dans le SI postal</w:t>
      </w:r>
      <w:r w:rsidR="00292D69" w:rsidRPr="00FB4DD0">
        <w:rPr>
          <w:rFonts w:ascii="Montserrat" w:hAnsi="Montserrat"/>
          <w:w w:val="95"/>
        </w:rPr>
        <w:t xml:space="preserve"> ebordereau</w:t>
      </w:r>
      <w:r w:rsidR="00031360" w:rsidRPr="00FB4DD0">
        <w:rPr>
          <w:rFonts w:ascii="Montserrat" w:hAnsi="Montserrat"/>
          <w:w w:val="95"/>
        </w:rPr>
        <w:t>.</w:t>
      </w:r>
    </w:p>
    <w:p w14:paraId="23FD101A" w14:textId="77777777" w:rsidR="005D4BBD" w:rsidRPr="00FB4DD0" w:rsidRDefault="005555EF" w:rsidP="00795D09">
      <w:pPr>
        <w:pStyle w:val="Corpsdetexte"/>
        <w:spacing w:before="161"/>
        <w:ind w:right="284"/>
        <w:jc w:val="both"/>
        <w:rPr>
          <w:rFonts w:ascii="Montserrat" w:hAnsi="Montserrat"/>
          <w:w w:val="95"/>
        </w:rPr>
      </w:pPr>
      <w:r w:rsidRPr="00FB4DD0">
        <w:rPr>
          <w:rFonts w:ascii="Montserrat" w:hAnsi="Montserrat"/>
          <w:w w:val="95"/>
        </w:rPr>
        <w:t xml:space="preserve">Un </w:t>
      </w:r>
      <w:r w:rsidRPr="00FB4DD0">
        <w:rPr>
          <w:rFonts w:ascii="Montserrat" w:hAnsi="Montserrat"/>
          <w:b/>
          <w:w w:val="95"/>
        </w:rPr>
        <w:t xml:space="preserve">nouveau </w:t>
      </w:r>
      <w:r w:rsidR="004B7071" w:rsidRPr="00FB4DD0">
        <w:rPr>
          <w:rFonts w:ascii="Montserrat" w:hAnsi="Montserrat"/>
          <w:b/>
          <w:w w:val="95"/>
        </w:rPr>
        <w:t>bordereau d’enlèvement</w:t>
      </w:r>
      <w:r w:rsidR="004B7071" w:rsidRPr="00FB4DD0">
        <w:rPr>
          <w:rFonts w:ascii="Montserrat" w:hAnsi="Montserrat"/>
          <w:w w:val="95"/>
        </w:rPr>
        <w:t xml:space="preserve"> </w:t>
      </w:r>
      <w:r w:rsidRPr="00FB4DD0">
        <w:rPr>
          <w:rFonts w:ascii="Montserrat" w:hAnsi="Montserrat"/>
          <w:w w:val="95"/>
        </w:rPr>
        <w:t>est alors édité</w:t>
      </w:r>
      <w:r w:rsidR="004B7071" w:rsidRPr="00FB4DD0">
        <w:rPr>
          <w:rFonts w:ascii="Montserrat" w:hAnsi="Montserrat"/>
          <w:w w:val="95"/>
        </w:rPr>
        <w:t xml:space="preserve"> et soumis à la préfecture ou au </w:t>
      </w:r>
      <w:r w:rsidRPr="00FB4DD0">
        <w:rPr>
          <w:rFonts w:ascii="Montserrat" w:hAnsi="Montserrat"/>
          <w:w w:val="95"/>
        </w:rPr>
        <w:t>prestataire pour</w:t>
      </w:r>
      <w:r w:rsidR="004B7071" w:rsidRPr="00FB4DD0">
        <w:rPr>
          <w:rFonts w:ascii="Montserrat" w:hAnsi="Montserrat"/>
          <w:w w:val="95"/>
        </w:rPr>
        <w:t xml:space="preserve"> signature. </w:t>
      </w:r>
    </w:p>
    <w:p w14:paraId="21FEA5AD" w14:textId="7F7499CC" w:rsidR="00430088" w:rsidRPr="00FB4DD0" w:rsidRDefault="00430088" w:rsidP="00622645">
      <w:pPr>
        <w:ind w:right="284"/>
        <w:rPr>
          <w:rFonts w:ascii="Montserrat" w:eastAsia="Verdana" w:hAnsi="Montserrat" w:cs="Verdana"/>
          <w:w w:val="95"/>
          <w:sz w:val="20"/>
          <w:szCs w:val="20"/>
        </w:rPr>
      </w:pPr>
      <w:commentRangeStart w:id="21"/>
      <w:commentRangeEnd w:id="21"/>
    </w:p>
    <w:p w14:paraId="0340F565" w14:textId="77777777" w:rsidR="005A6B36" w:rsidRPr="00FB4DD0" w:rsidRDefault="005A6B36" w:rsidP="0099404F">
      <w:pPr>
        <w:pStyle w:val="Titre1"/>
        <w:rPr>
          <w:szCs w:val="20"/>
        </w:rPr>
      </w:pPr>
      <w:bookmarkStart w:id="22" w:name="_Toc192758251"/>
      <w:bookmarkStart w:id="23" w:name="_Toc195185875"/>
      <w:r w:rsidRPr="00FB4DD0">
        <w:rPr>
          <w:szCs w:val="20"/>
        </w:rPr>
        <w:t xml:space="preserve">Distribution des </w:t>
      </w:r>
      <w:r w:rsidR="006C535A" w:rsidRPr="00FB4DD0">
        <w:rPr>
          <w:szCs w:val="20"/>
        </w:rPr>
        <w:t>paquets</w:t>
      </w:r>
      <w:bookmarkEnd w:id="22"/>
      <w:bookmarkEnd w:id="23"/>
    </w:p>
    <w:p w14:paraId="65EEE61C" w14:textId="77777777" w:rsidR="005E0E6F" w:rsidRPr="00FB4DD0" w:rsidRDefault="005E0E6F" w:rsidP="00622645">
      <w:pPr>
        <w:pStyle w:val="Corpsdetexte"/>
        <w:spacing w:before="161"/>
        <w:ind w:right="284"/>
        <w:jc w:val="both"/>
        <w:rPr>
          <w:rFonts w:ascii="Montserrat" w:hAnsi="Montserrat"/>
        </w:rPr>
      </w:pPr>
      <w:r w:rsidRPr="00FB4DD0">
        <w:rPr>
          <w:rFonts w:ascii="Montserrat" w:hAnsi="Montserrat"/>
          <w:w w:val="95"/>
        </w:rPr>
        <w:t xml:space="preserve">La Poste </w:t>
      </w:r>
      <w:r w:rsidRPr="00FB4DD0">
        <w:rPr>
          <w:rFonts w:ascii="Montserrat" w:hAnsi="Montserrat"/>
          <w:b/>
          <w:bCs/>
        </w:rPr>
        <w:t xml:space="preserve">prend rdv </w:t>
      </w:r>
      <w:r w:rsidRPr="00FB4DD0">
        <w:rPr>
          <w:rFonts w:ascii="Montserrat" w:hAnsi="Montserrat"/>
        </w:rPr>
        <w:t xml:space="preserve">avec les mairies pour s’assurer de la présence d’une personne à la réception, récupère le nom et prénom et tel du contact de livraison. </w:t>
      </w:r>
    </w:p>
    <w:p w14:paraId="18FEAD32" w14:textId="77777777" w:rsidR="003F3B58" w:rsidRPr="00FB4DD0" w:rsidRDefault="003F3B58" w:rsidP="00622645">
      <w:pPr>
        <w:pStyle w:val="Corpsdetexte"/>
        <w:spacing w:before="161"/>
        <w:ind w:right="284"/>
        <w:jc w:val="both"/>
        <w:rPr>
          <w:rFonts w:ascii="Montserrat" w:hAnsi="Montserrat"/>
        </w:rPr>
      </w:pPr>
    </w:p>
    <w:p w14:paraId="7D4715A7" w14:textId="1924476F" w:rsidR="00005BAF" w:rsidRPr="00FB4DD0" w:rsidRDefault="005E0E6F" w:rsidP="00622645">
      <w:pPr>
        <w:pStyle w:val="Corpsdetexte"/>
        <w:spacing w:before="4"/>
        <w:ind w:right="284"/>
        <w:jc w:val="both"/>
        <w:rPr>
          <w:rFonts w:ascii="Montserrat" w:eastAsiaTheme="minorHAnsi" w:hAnsi="Montserrat" w:cstheme="minorBidi"/>
        </w:rPr>
      </w:pPr>
      <w:r w:rsidRPr="00FB4DD0">
        <w:rPr>
          <w:rFonts w:ascii="Montserrat" w:hAnsi="Montserrat"/>
          <w:b/>
        </w:rPr>
        <w:t xml:space="preserve">Le Responsable d’équipe </w:t>
      </w:r>
      <w:r w:rsidRPr="00FB4DD0">
        <w:rPr>
          <w:rFonts w:ascii="Montserrat" w:hAnsi="Montserrat"/>
        </w:rPr>
        <w:t xml:space="preserve">prépare les tournées. </w:t>
      </w:r>
      <w:r w:rsidR="00005BAF" w:rsidRPr="00FB4DD0">
        <w:rPr>
          <w:rFonts w:ascii="Montserrat" w:hAnsi="Montserrat"/>
          <w:w w:val="95"/>
        </w:rPr>
        <w:t xml:space="preserve">Lors de la préparation de la distribution des paquets de BV, si La Poste constate des anomalies (paquets endommagés, étiquettes </w:t>
      </w:r>
      <w:r w:rsidR="00E454AF" w:rsidRPr="00FB4DD0">
        <w:rPr>
          <w:rFonts w:ascii="Montserrat" w:hAnsi="Montserrat"/>
          <w:w w:val="95"/>
        </w:rPr>
        <w:t>incomplètes,</w:t>
      </w:r>
      <w:r w:rsidR="004D567F" w:rsidRPr="00FB4DD0">
        <w:rPr>
          <w:rFonts w:ascii="Montserrat" w:hAnsi="Montserrat"/>
          <w:w w:val="95"/>
        </w:rPr>
        <w:t xml:space="preserve"> </w:t>
      </w:r>
      <w:r w:rsidR="00E454AF" w:rsidRPr="00FB4DD0">
        <w:rPr>
          <w:rFonts w:ascii="Montserrat" w:hAnsi="Montserrat"/>
          <w:w w:val="95"/>
        </w:rPr>
        <w:t>…</w:t>
      </w:r>
      <w:r w:rsidR="00005BAF" w:rsidRPr="00FB4DD0">
        <w:rPr>
          <w:rFonts w:ascii="Montserrat" w:hAnsi="Montserrat"/>
          <w:w w:val="95"/>
        </w:rPr>
        <w:t xml:space="preserve">), cette dernière se rapproche de la préfecture pour déterminer la programmation d’un nouvel enlèvement le cas </w:t>
      </w:r>
      <w:r w:rsidR="00005BAF" w:rsidRPr="00FB4DD0">
        <w:rPr>
          <w:rFonts w:ascii="Montserrat" w:eastAsiaTheme="minorHAnsi" w:hAnsi="Montserrat" w:cstheme="minorBidi"/>
        </w:rPr>
        <w:t>échéant.</w:t>
      </w:r>
    </w:p>
    <w:p w14:paraId="2B16943E" w14:textId="77777777" w:rsidR="00005BAF" w:rsidRPr="00FB4DD0" w:rsidRDefault="00005BAF" w:rsidP="00622645">
      <w:pPr>
        <w:ind w:right="284"/>
        <w:jc w:val="both"/>
        <w:rPr>
          <w:rFonts w:ascii="Montserrat" w:hAnsi="Montserrat"/>
          <w:sz w:val="20"/>
          <w:szCs w:val="20"/>
        </w:rPr>
      </w:pPr>
    </w:p>
    <w:p w14:paraId="1C41C9A5" w14:textId="77777777" w:rsidR="005E0E6F" w:rsidRPr="00FB4DD0" w:rsidRDefault="0007276C" w:rsidP="00622645">
      <w:pPr>
        <w:ind w:right="284"/>
        <w:jc w:val="both"/>
        <w:rPr>
          <w:rFonts w:ascii="Montserrat" w:hAnsi="Montserrat"/>
          <w:w w:val="95"/>
          <w:sz w:val="20"/>
          <w:szCs w:val="20"/>
        </w:rPr>
      </w:pPr>
      <w:r w:rsidRPr="00FB4DD0">
        <w:rPr>
          <w:rFonts w:ascii="Montserrat" w:hAnsi="Montserrat"/>
          <w:b/>
          <w:sz w:val="20"/>
          <w:szCs w:val="20"/>
        </w:rPr>
        <w:t>Le facteur,</w:t>
      </w:r>
      <w:r w:rsidRPr="00FB4DD0">
        <w:rPr>
          <w:rFonts w:ascii="Montserrat" w:hAnsi="Montserrat"/>
          <w:sz w:val="20"/>
          <w:szCs w:val="20"/>
        </w:rPr>
        <w:t xml:space="preserve"> grâce à son smartphone FACTEO, identifie la mission qui lui est affectée et réalise la livraison.</w:t>
      </w:r>
      <w:r w:rsidR="005E0E6F" w:rsidRPr="00FB4DD0">
        <w:rPr>
          <w:rFonts w:ascii="Montserrat" w:hAnsi="Montserrat"/>
          <w:w w:val="95"/>
          <w:sz w:val="20"/>
          <w:szCs w:val="20"/>
        </w:rPr>
        <w:t xml:space="preserve"> </w:t>
      </w:r>
    </w:p>
    <w:p w14:paraId="22E17E7C" w14:textId="77777777" w:rsidR="00DE2917" w:rsidRPr="00FB4DD0" w:rsidRDefault="00DE2917" w:rsidP="00622645">
      <w:pPr>
        <w:ind w:right="284"/>
        <w:jc w:val="both"/>
        <w:rPr>
          <w:rFonts w:ascii="Montserrat" w:hAnsi="Montserrat"/>
          <w:sz w:val="20"/>
          <w:szCs w:val="20"/>
        </w:rPr>
      </w:pPr>
      <w:r w:rsidRPr="00FB4DD0">
        <w:rPr>
          <w:rFonts w:ascii="Montserrat" w:hAnsi="Montserrat"/>
          <w:sz w:val="20"/>
          <w:szCs w:val="20"/>
        </w:rPr>
        <w:t xml:space="preserve">Facteo : </w:t>
      </w:r>
    </w:p>
    <w:p w14:paraId="3FBE0FB9" w14:textId="77777777" w:rsidR="00DE2917" w:rsidRPr="00FB4DD0" w:rsidRDefault="0007276C" w:rsidP="00622645">
      <w:pPr>
        <w:pStyle w:val="Paragraphedeliste"/>
        <w:numPr>
          <w:ilvl w:val="0"/>
          <w:numId w:val="6"/>
        </w:numPr>
        <w:ind w:right="284"/>
        <w:jc w:val="both"/>
        <w:rPr>
          <w:rFonts w:ascii="Montserrat" w:hAnsi="Montserrat"/>
          <w:sz w:val="20"/>
          <w:szCs w:val="20"/>
        </w:rPr>
      </w:pPr>
      <w:r w:rsidRPr="00FB4DD0">
        <w:rPr>
          <w:rFonts w:ascii="Montserrat" w:hAnsi="Montserrat"/>
          <w:sz w:val="20"/>
          <w:szCs w:val="20"/>
        </w:rPr>
        <w:t>indique le nombre de paquets à livrer, l’adresse de la mairie et la plage de réalisation de la mission (livraison au plus tard l’avant-veille du scrutin).</w:t>
      </w:r>
    </w:p>
    <w:p w14:paraId="796DFA47" w14:textId="77777777" w:rsidR="0007276C" w:rsidRPr="00FB4DD0" w:rsidRDefault="00DE2917" w:rsidP="00622645">
      <w:pPr>
        <w:pStyle w:val="Paragraphedeliste"/>
        <w:numPr>
          <w:ilvl w:val="0"/>
          <w:numId w:val="6"/>
        </w:numPr>
        <w:ind w:right="284"/>
        <w:jc w:val="both"/>
        <w:rPr>
          <w:rFonts w:ascii="Montserrat" w:hAnsi="Montserrat"/>
          <w:sz w:val="20"/>
          <w:szCs w:val="20"/>
        </w:rPr>
      </w:pPr>
      <w:r w:rsidRPr="00FB4DD0">
        <w:rPr>
          <w:rFonts w:ascii="Montserrat" w:hAnsi="Montserrat"/>
          <w:sz w:val="20"/>
          <w:szCs w:val="20"/>
        </w:rPr>
        <w:t>p</w:t>
      </w:r>
      <w:r w:rsidR="0007276C" w:rsidRPr="00FB4DD0">
        <w:rPr>
          <w:rFonts w:ascii="Montserrat" w:hAnsi="Montserrat"/>
          <w:sz w:val="20"/>
          <w:szCs w:val="20"/>
        </w:rPr>
        <w:t>ermet au facteur d</w:t>
      </w:r>
      <w:r w:rsidR="00A56942" w:rsidRPr="00FB4DD0">
        <w:rPr>
          <w:rFonts w:ascii="Montserrat" w:hAnsi="Montserrat"/>
          <w:sz w:val="20"/>
          <w:szCs w:val="20"/>
        </w:rPr>
        <w:t>e renseigner</w:t>
      </w:r>
      <w:r w:rsidR="0007276C" w:rsidRPr="00FB4DD0">
        <w:rPr>
          <w:rFonts w:ascii="Montserrat" w:hAnsi="Montserrat"/>
          <w:sz w:val="20"/>
          <w:szCs w:val="20"/>
        </w:rPr>
        <w:t xml:space="preserve"> le nom et le prénom du réceptionnaire</w:t>
      </w:r>
      <w:r w:rsidR="003F3382" w:rsidRPr="00FB4DD0">
        <w:rPr>
          <w:rFonts w:ascii="Montserrat" w:hAnsi="Montserrat"/>
          <w:sz w:val="20"/>
          <w:szCs w:val="20"/>
        </w:rPr>
        <w:t xml:space="preserve"> et de récupérer sa signature</w:t>
      </w:r>
      <w:r w:rsidR="00116E48" w:rsidRPr="00FB4DD0">
        <w:rPr>
          <w:rFonts w:ascii="Montserrat" w:hAnsi="Montserrat"/>
          <w:sz w:val="20"/>
          <w:szCs w:val="20"/>
        </w:rPr>
        <w:t>, le nombre de paquets livrés</w:t>
      </w:r>
      <w:r w:rsidR="00ED1D8D" w:rsidRPr="00FB4DD0">
        <w:rPr>
          <w:rFonts w:ascii="Montserrat" w:hAnsi="Montserrat"/>
          <w:sz w:val="20"/>
          <w:szCs w:val="20"/>
        </w:rPr>
        <w:t>,</w:t>
      </w:r>
      <w:r w:rsidR="00116E48" w:rsidRPr="00FB4DD0">
        <w:rPr>
          <w:rFonts w:ascii="Montserrat" w:hAnsi="Montserrat"/>
          <w:sz w:val="20"/>
          <w:szCs w:val="20"/>
        </w:rPr>
        <w:t xml:space="preserve"> la date et </w:t>
      </w:r>
      <w:r w:rsidR="0007276C" w:rsidRPr="00FB4DD0">
        <w:rPr>
          <w:rFonts w:ascii="Montserrat" w:hAnsi="Montserrat"/>
          <w:sz w:val="20"/>
          <w:szCs w:val="20"/>
        </w:rPr>
        <w:t>heure de livraison</w:t>
      </w:r>
      <w:r w:rsidR="00A56942" w:rsidRPr="00FB4DD0">
        <w:rPr>
          <w:rFonts w:ascii="Montserrat" w:hAnsi="Montserrat"/>
          <w:sz w:val="20"/>
          <w:szCs w:val="20"/>
        </w:rPr>
        <w:t>.</w:t>
      </w:r>
      <w:r w:rsidR="005262B2" w:rsidRPr="00FB4DD0">
        <w:rPr>
          <w:rFonts w:ascii="Montserrat" w:hAnsi="Montserrat"/>
          <w:sz w:val="20"/>
          <w:szCs w:val="20"/>
        </w:rPr>
        <w:t xml:space="preserve"> </w:t>
      </w:r>
    </w:p>
    <w:p w14:paraId="0B278057" w14:textId="34984247" w:rsidR="0007276C" w:rsidRPr="00FB4DD0" w:rsidRDefault="0007276C" w:rsidP="00622645">
      <w:pPr>
        <w:ind w:right="284"/>
        <w:jc w:val="both"/>
        <w:rPr>
          <w:rFonts w:ascii="Montserrat" w:hAnsi="Montserrat"/>
          <w:sz w:val="20"/>
          <w:szCs w:val="20"/>
        </w:rPr>
      </w:pPr>
      <w:r w:rsidRPr="00FB4DD0">
        <w:rPr>
          <w:rFonts w:ascii="Montserrat" w:hAnsi="Montserrat"/>
          <w:sz w:val="20"/>
          <w:szCs w:val="20"/>
        </w:rPr>
        <w:t>Ces données permettent d’alimenter le SI postal</w:t>
      </w:r>
      <w:r w:rsidR="00730FC7" w:rsidRPr="00FB4DD0">
        <w:rPr>
          <w:rFonts w:ascii="Montserrat" w:hAnsi="Montserrat"/>
          <w:sz w:val="20"/>
          <w:szCs w:val="20"/>
        </w:rPr>
        <w:t xml:space="preserve"> de reporting</w:t>
      </w:r>
      <w:r w:rsidRPr="00FB4DD0">
        <w:rPr>
          <w:rFonts w:ascii="Montserrat" w:hAnsi="Montserrat"/>
          <w:sz w:val="20"/>
          <w:szCs w:val="20"/>
        </w:rPr>
        <w:t>.</w:t>
      </w:r>
    </w:p>
    <w:p w14:paraId="0573378A" w14:textId="23CBD562" w:rsidR="005A6B36" w:rsidRPr="00FB4DD0" w:rsidRDefault="00781C19" w:rsidP="00622645">
      <w:pPr>
        <w:ind w:right="284"/>
        <w:jc w:val="both"/>
        <w:rPr>
          <w:rFonts w:ascii="Montserrat" w:hAnsi="Montserrat"/>
          <w:sz w:val="20"/>
          <w:szCs w:val="20"/>
        </w:rPr>
      </w:pPr>
      <w:r w:rsidRPr="00FB4DD0">
        <w:rPr>
          <w:rFonts w:ascii="Montserrat" w:hAnsi="Montserrat"/>
          <w:sz w:val="20"/>
          <w:szCs w:val="20"/>
        </w:rPr>
        <w:t>Le SI</w:t>
      </w:r>
      <w:r w:rsidR="0007276C" w:rsidRPr="00FB4DD0">
        <w:rPr>
          <w:rFonts w:ascii="Montserrat" w:hAnsi="Montserrat"/>
          <w:sz w:val="20"/>
          <w:szCs w:val="20"/>
        </w:rPr>
        <w:t xml:space="preserve"> postal </w:t>
      </w:r>
      <w:r w:rsidR="00730FC7" w:rsidRPr="00FB4DD0">
        <w:rPr>
          <w:rFonts w:ascii="Montserrat" w:hAnsi="Montserrat"/>
          <w:sz w:val="20"/>
          <w:szCs w:val="20"/>
        </w:rPr>
        <w:t xml:space="preserve">de reporting </w:t>
      </w:r>
      <w:r w:rsidR="0007276C" w:rsidRPr="00FB4DD0">
        <w:rPr>
          <w:rFonts w:ascii="Montserrat" w:hAnsi="Montserrat"/>
          <w:sz w:val="20"/>
          <w:szCs w:val="20"/>
        </w:rPr>
        <w:t xml:space="preserve">compile les données d’enlèvement et les données de distribution, </w:t>
      </w:r>
      <w:r w:rsidR="00A56942" w:rsidRPr="00FB4DD0">
        <w:rPr>
          <w:rFonts w:ascii="Montserrat" w:hAnsi="Montserrat"/>
          <w:sz w:val="20"/>
          <w:szCs w:val="20"/>
        </w:rPr>
        <w:t>et</w:t>
      </w:r>
      <w:r w:rsidR="0007276C" w:rsidRPr="00FB4DD0">
        <w:rPr>
          <w:rFonts w:ascii="Montserrat" w:hAnsi="Montserrat"/>
          <w:sz w:val="20"/>
          <w:szCs w:val="20"/>
        </w:rPr>
        <w:t xml:space="preserve"> génère le reporting quotidien des opérations.</w:t>
      </w:r>
    </w:p>
    <w:p w14:paraId="302669DF" w14:textId="63399E00" w:rsidR="008411A9" w:rsidRPr="00FB4DD0" w:rsidRDefault="008411A9">
      <w:pPr>
        <w:rPr>
          <w:rFonts w:ascii="Montserrat" w:hAnsi="Montserrat"/>
          <w:sz w:val="20"/>
          <w:szCs w:val="20"/>
        </w:rPr>
      </w:pPr>
      <w:r w:rsidRPr="00FB4DD0">
        <w:rPr>
          <w:rFonts w:ascii="Montserrat" w:hAnsi="Montserrat"/>
          <w:sz w:val="20"/>
          <w:szCs w:val="20"/>
        </w:rPr>
        <w:br w:type="page"/>
      </w:r>
    </w:p>
    <w:p w14:paraId="346F4875" w14:textId="77777777" w:rsidR="00A77E7B" w:rsidRPr="00FB4DD0" w:rsidRDefault="00A77E7B" w:rsidP="00622645">
      <w:pPr>
        <w:ind w:right="284"/>
        <w:jc w:val="both"/>
        <w:rPr>
          <w:rFonts w:ascii="Montserrat" w:hAnsi="Montserrat"/>
          <w:sz w:val="20"/>
          <w:szCs w:val="20"/>
        </w:rPr>
      </w:pPr>
    </w:p>
    <w:p w14:paraId="4CB86774" w14:textId="2DBBA7EB" w:rsidR="005A6B36" w:rsidRPr="00FB4DD0" w:rsidRDefault="005A6B36" w:rsidP="0099404F">
      <w:pPr>
        <w:pStyle w:val="Titre1"/>
        <w:rPr>
          <w:szCs w:val="20"/>
        </w:rPr>
      </w:pPr>
      <w:bookmarkStart w:id="24" w:name="_Toc192758252"/>
      <w:bookmarkStart w:id="25" w:name="_Toc195185876"/>
      <w:r w:rsidRPr="00FB4DD0">
        <w:rPr>
          <w:szCs w:val="20"/>
        </w:rPr>
        <w:t>L</w:t>
      </w:r>
      <w:r w:rsidR="00B76376" w:rsidRPr="00FB4DD0">
        <w:rPr>
          <w:szCs w:val="20"/>
        </w:rPr>
        <w:t>exique</w:t>
      </w:r>
      <w:bookmarkEnd w:id="24"/>
      <w:bookmarkEnd w:id="25"/>
    </w:p>
    <w:p w14:paraId="2B9E5E8A" w14:textId="77777777" w:rsidR="005A6B36" w:rsidRPr="00430088" w:rsidRDefault="005A6B36" w:rsidP="0089033A">
      <w:pPr>
        <w:pStyle w:val="Corpsdetexte"/>
        <w:jc w:val="both"/>
        <w:rPr>
          <w:rFonts w:ascii="Montserrat" w:hAnsi="Montserrat"/>
          <w:w w:val="95"/>
        </w:rPr>
      </w:pPr>
      <w:r w:rsidRPr="00430088">
        <w:rPr>
          <w:rFonts w:ascii="Montserrat" w:hAnsi="Montserrat"/>
          <w:w w:val="95"/>
        </w:rPr>
        <w:t>PPDC : plate-forme de préparation et de distribution du courrier.</w:t>
      </w:r>
    </w:p>
    <w:p w14:paraId="759D965E" w14:textId="77777777" w:rsidR="005A6B36" w:rsidRPr="00430088" w:rsidRDefault="005A6B36" w:rsidP="0089033A">
      <w:pPr>
        <w:pStyle w:val="Corpsdetexte"/>
        <w:jc w:val="both"/>
        <w:rPr>
          <w:rFonts w:ascii="Montserrat" w:hAnsi="Montserrat"/>
          <w:w w:val="95"/>
        </w:rPr>
      </w:pPr>
      <w:r w:rsidRPr="00430088">
        <w:rPr>
          <w:rFonts w:ascii="Montserrat" w:hAnsi="Montserrat"/>
          <w:w w:val="95"/>
        </w:rPr>
        <w:t>PDC : plate-forme de distribution du courrier</w:t>
      </w:r>
    </w:p>
    <w:p w14:paraId="399E83DE" w14:textId="77777777" w:rsidR="005A6B36" w:rsidRPr="00430088" w:rsidRDefault="00B757F7" w:rsidP="0089033A">
      <w:pPr>
        <w:pStyle w:val="Corpsdetexte"/>
        <w:jc w:val="both"/>
        <w:rPr>
          <w:rFonts w:ascii="Montserrat" w:hAnsi="Montserrat"/>
          <w:w w:val="95"/>
        </w:rPr>
      </w:pPr>
      <w:r w:rsidRPr="00430088">
        <w:rPr>
          <w:rFonts w:ascii="Montserrat" w:hAnsi="Montserrat"/>
          <w:w w:val="95"/>
        </w:rPr>
        <w:t>BV</w:t>
      </w:r>
      <w:r w:rsidR="005A6B36" w:rsidRPr="00430088">
        <w:rPr>
          <w:rFonts w:ascii="Montserrat" w:hAnsi="Montserrat"/>
          <w:w w:val="95"/>
        </w:rPr>
        <w:t xml:space="preserve"> : </w:t>
      </w:r>
      <w:r w:rsidRPr="00430088">
        <w:rPr>
          <w:rFonts w:ascii="Montserrat" w:hAnsi="Montserrat"/>
          <w:w w:val="95"/>
        </w:rPr>
        <w:t>Bulletins de Vote</w:t>
      </w:r>
    </w:p>
    <w:p w14:paraId="1135AEE6" w14:textId="77777777" w:rsidR="005262B2" w:rsidRPr="00430088" w:rsidRDefault="005262B2" w:rsidP="0089033A">
      <w:pPr>
        <w:pStyle w:val="Corpsdetexte"/>
        <w:jc w:val="both"/>
        <w:rPr>
          <w:rFonts w:ascii="Montserrat" w:hAnsi="Montserrat"/>
          <w:w w:val="95"/>
        </w:rPr>
      </w:pPr>
      <w:r w:rsidRPr="00430088">
        <w:rPr>
          <w:rFonts w:ascii="Montserrat" w:hAnsi="Montserrat"/>
          <w:w w:val="95"/>
        </w:rPr>
        <w:t>FACTEO :</w:t>
      </w:r>
      <w:r w:rsidR="00781C19" w:rsidRPr="00430088">
        <w:rPr>
          <w:rFonts w:ascii="Montserrat" w:hAnsi="Montserrat"/>
          <w:w w:val="95"/>
        </w:rPr>
        <w:t xml:space="preserve"> smartphone du facteur</w:t>
      </w:r>
    </w:p>
    <w:p w14:paraId="53835976" w14:textId="3F43370D" w:rsidR="00C90668" w:rsidRPr="00430088" w:rsidRDefault="005262B2" w:rsidP="0089033A">
      <w:pPr>
        <w:pStyle w:val="Corpsdetexte"/>
        <w:jc w:val="both"/>
        <w:rPr>
          <w:rFonts w:ascii="Montserrat" w:hAnsi="Montserrat"/>
          <w:w w:val="95"/>
        </w:rPr>
      </w:pPr>
      <w:r w:rsidRPr="00430088">
        <w:rPr>
          <w:rFonts w:ascii="Montserrat" w:hAnsi="Montserrat"/>
          <w:w w:val="95"/>
        </w:rPr>
        <w:t xml:space="preserve">CSV : </w:t>
      </w:r>
      <w:r w:rsidR="00781C19" w:rsidRPr="00430088">
        <w:rPr>
          <w:rFonts w:ascii="Montserrat" w:hAnsi="Montserrat"/>
          <w:w w:val="95"/>
        </w:rPr>
        <w:t xml:space="preserve">format de fichier, dont les informations sont séparées par des </w:t>
      </w:r>
      <w:r w:rsidR="00315A82" w:rsidRPr="00430088">
        <w:rPr>
          <w:rFonts w:ascii="Montserrat" w:hAnsi="Montserrat"/>
          <w:w w:val="95"/>
        </w:rPr>
        <w:t>points virgules ou virgules.</w:t>
      </w:r>
    </w:p>
    <w:p w14:paraId="10A3BE6C" w14:textId="1360276C" w:rsidR="00C90668" w:rsidRPr="00FB4DD0" w:rsidRDefault="00C90668" w:rsidP="00622645">
      <w:pPr>
        <w:ind w:right="284"/>
        <w:rPr>
          <w:rFonts w:ascii="Montserrat" w:hAnsi="Montserrat"/>
          <w:w w:val="95"/>
          <w:sz w:val="20"/>
          <w:szCs w:val="20"/>
        </w:rPr>
      </w:pPr>
      <w:r w:rsidRPr="00FB4DD0">
        <w:rPr>
          <w:rFonts w:ascii="Montserrat" w:hAnsi="Montserrat"/>
          <w:w w:val="95"/>
          <w:sz w:val="20"/>
          <w:szCs w:val="20"/>
        </w:rPr>
        <w:br w:type="page"/>
      </w:r>
    </w:p>
    <w:p w14:paraId="52FFCB4C" w14:textId="592E64C9" w:rsidR="005C1D02" w:rsidRPr="00FB4DD0" w:rsidRDefault="005C1D02" w:rsidP="0099404F">
      <w:pPr>
        <w:pStyle w:val="Titre1"/>
        <w:rPr>
          <w:szCs w:val="20"/>
        </w:rPr>
      </w:pPr>
      <w:bookmarkStart w:id="26" w:name="_Toc192758253"/>
      <w:bookmarkStart w:id="27" w:name="_Toc195185877"/>
      <w:r w:rsidRPr="00FB4DD0">
        <w:rPr>
          <w:szCs w:val="20"/>
        </w:rPr>
        <w:t>A</w:t>
      </w:r>
      <w:r w:rsidR="00B76376" w:rsidRPr="00FB4DD0">
        <w:rPr>
          <w:szCs w:val="20"/>
        </w:rPr>
        <w:t>nnexe</w:t>
      </w:r>
      <w:bookmarkEnd w:id="26"/>
      <w:bookmarkEnd w:id="27"/>
    </w:p>
    <w:p w14:paraId="6FB19FF9" w14:textId="77777777" w:rsidR="005C1D02" w:rsidRPr="00FB4DD0" w:rsidRDefault="005C1D02" w:rsidP="00622645">
      <w:pPr>
        <w:pStyle w:val="Lgende"/>
        <w:ind w:right="284"/>
        <w:rPr>
          <w:rFonts w:ascii="Montserrat" w:hAnsi="Montserrat"/>
          <w:i w:val="0"/>
          <w:color w:val="000000" w:themeColor="text1"/>
          <w:sz w:val="20"/>
          <w:szCs w:val="20"/>
          <w:u w:val="single"/>
        </w:rPr>
      </w:pPr>
    </w:p>
    <w:p w14:paraId="6AD51D4B" w14:textId="629E4EA6" w:rsidR="00F47F54" w:rsidRPr="00A50602" w:rsidRDefault="005C1D02" w:rsidP="00622645">
      <w:pPr>
        <w:pStyle w:val="Lgende"/>
        <w:ind w:right="284"/>
        <w:jc w:val="both"/>
        <w:rPr>
          <w:rFonts w:ascii="Montserrat" w:hAnsi="Montserrat"/>
          <w:i w:val="0"/>
          <w:color w:val="000000" w:themeColor="text1"/>
          <w:w w:val="95"/>
          <w:sz w:val="20"/>
          <w:szCs w:val="20"/>
        </w:rPr>
      </w:pPr>
      <w:bookmarkStart w:id="28" w:name="_Ref149061269"/>
      <w:bookmarkStart w:id="29" w:name="_Ref190794711"/>
      <w:bookmarkStart w:id="30" w:name="_Ref192499710"/>
      <w:r w:rsidRPr="00A50602">
        <w:rPr>
          <w:rFonts w:ascii="Montserrat" w:hAnsi="Montserrat"/>
          <w:i w:val="0"/>
          <w:color w:val="000000" w:themeColor="text1"/>
          <w:sz w:val="20"/>
          <w:szCs w:val="20"/>
        </w:rPr>
        <w:t xml:space="preserve">Annexe </w:t>
      </w:r>
      <w:r w:rsidRPr="00A50602">
        <w:rPr>
          <w:rFonts w:ascii="Montserrat" w:hAnsi="Montserrat"/>
          <w:i w:val="0"/>
          <w:color w:val="000000" w:themeColor="text1"/>
          <w:sz w:val="20"/>
          <w:szCs w:val="20"/>
        </w:rPr>
        <w:fldChar w:fldCharType="begin"/>
      </w:r>
      <w:r w:rsidRPr="00A50602">
        <w:rPr>
          <w:rFonts w:ascii="Montserrat" w:hAnsi="Montserrat"/>
          <w:i w:val="0"/>
          <w:color w:val="000000" w:themeColor="text1"/>
          <w:sz w:val="20"/>
          <w:szCs w:val="20"/>
        </w:rPr>
        <w:instrText xml:space="preserve"> SEQ Annexe \* ARABIC </w:instrText>
      </w:r>
      <w:r w:rsidRPr="00A50602">
        <w:rPr>
          <w:rFonts w:ascii="Montserrat" w:hAnsi="Montserrat"/>
          <w:i w:val="0"/>
          <w:color w:val="000000" w:themeColor="text1"/>
          <w:sz w:val="20"/>
          <w:szCs w:val="20"/>
        </w:rPr>
        <w:fldChar w:fldCharType="separate"/>
      </w:r>
      <w:r w:rsidR="001C41C0">
        <w:rPr>
          <w:rFonts w:ascii="Montserrat" w:hAnsi="Montserrat"/>
          <w:i w:val="0"/>
          <w:noProof/>
          <w:color w:val="000000" w:themeColor="text1"/>
          <w:sz w:val="20"/>
          <w:szCs w:val="20"/>
        </w:rPr>
        <w:t>1</w:t>
      </w:r>
      <w:r w:rsidRPr="00A50602">
        <w:rPr>
          <w:rFonts w:ascii="Montserrat" w:hAnsi="Montserrat"/>
          <w:i w:val="0"/>
          <w:color w:val="000000" w:themeColor="text1"/>
          <w:sz w:val="20"/>
          <w:szCs w:val="20"/>
        </w:rPr>
        <w:fldChar w:fldCharType="end"/>
      </w:r>
      <w:r w:rsidRPr="00A50602">
        <w:rPr>
          <w:rFonts w:ascii="Montserrat" w:hAnsi="Montserrat"/>
          <w:i w:val="0"/>
          <w:color w:val="000000" w:themeColor="text1"/>
          <w:sz w:val="20"/>
          <w:szCs w:val="20"/>
        </w:rPr>
        <w:t xml:space="preserve"> – </w:t>
      </w:r>
      <w:bookmarkEnd w:id="28"/>
      <w:bookmarkEnd w:id="29"/>
      <w:r w:rsidR="005865FF" w:rsidRPr="00A50602">
        <w:rPr>
          <w:rFonts w:ascii="Montserrat" w:hAnsi="Montserrat"/>
          <w:i w:val="0"/>
          <w:color w:val="000000" w:themeColor="text1"/>
          <w:sz w:val="20"/>
          <w:szCs w:val="20"/>
        </w:rPr>
        <w:t>Récapitulatif des principales action</w:t>
      </w:r>
      <w:r w:rsidR="00B50B92" w:rsidRPr="00A50602">
        <w:rPr>
          <w:rFonts w:ascii="Montserrat" w:hAnsi="Montserrat"/>
          <w:i w:val="0"/>
          <w:color w:val="000000" w:themeColor="text1"/>
          <w:sz w:val="20"/>
          <w:szCs w:val="20"/>
        </w:rPr>
        <w:t>s</w:t>
      </w:r>
      <w:r w:rsidR="005865FF" w:rsidRPr="00A50602">
        <w:rPr>
          <w:rFonts w:ascii="Montserrat" w:hAnsi="Montserrat"/>
          <w:i w:val="0"/>
          <w:color w:val="000000" w:themeColor="text1"/>
          <w:sz w:val="20"/>
          <w:szCs w:val="20"/>
        </w:rPr>
        <w:t xml:space="preserve"> et de leur </w:t>
      </w:r>
      <w:r w:rsidR="00B72DBD" w:rsidRPr="00A50602">
        <w:rPr>
          <w:rFonts w:ascii="Montserrat" w:hAnsi="Montserrat"/>
          <w:i w:val="0"/>
          <w:color w:val="000000" w:themeColor="text1"/>
          <w:sz w:val="20"/>
          <w:szCs w:val="20"/>
        </w:rPr>
        <w:t>porteur</w:t>
      </w:r>
      <w:bookmarkEnd w:id="30"/>
    </w:p>
    <w:tbl>
      <w:tblPr>
        <w:tblW w:w="1049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9"/>
        <w:gridCol w:w="4006"/>
        <w:gridCol w:w="3287"/>
        <w:gridCol w:w="1958"/>
      </w:tblGrid>
      <w:tr w:rsidR="00F47F54" w:rsidRPr="00FB4DD0" w14:paraId="478744AC"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321982" w14:textId="77777777" w:rsidR="00F47F54" w:rsidRPr="00FB4DD0" w:rsidRDefault="00F47F54" w:rsidP="00622645">
            <w:pPr>
              <w:spacing w:after="0" w:line="240" w:lineRule="auto"/>
              <w:ind w:right="284"/>
              <w:jc w:val="center"/>
              <w:textAlignment w:val="baseline"/>
              <w:rPr>
                <w:rFonts w:ascii="Montserrat" w:eastAsia="Times New Roman" w:hAnsi="Montserrat" w:cs="Times New Roman"/>
                <w:b/>
                <w:bCs/>
                <w:sz w:val="20"/>
                <w:szCs w:val="20"/>
                <w:lang w:eastAsia="fr-FR"/>
              </w:rPr>
            </w:pPr>
            <w:r w:rsidRPr="00FB4DD0">
              <w:rPr>
                <w:rFonts w:ascii="Montserrat" w:eastAsia="Times New Roman" w:hAnsi="Montserrat" w:cs="Times New Roman"/>
                <w:b/>
                <w:bCs/>
                <w:sz w:val="20"/>
                <w:szCs w:val="20"/>
                <w:lang w:eastAsia="fr-FR"/>
              </w:rPr>
              <w:t>N° d’étape</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97D2D" w14:textId="77777777" w:rsidR="00F47F54" w:rsidRPr="00FB4DD0" w:rsidRDefault="00F47F54" w:rsidP="00622645">
            <w:pPr>
              <w:spacing w:after="0" w:line="240" w:lineRule="auto"/>
              <w:ind w:right="284"/>
              <w:jc w:val="center"/>
              <w:textAlignment w:val="baseline"/>
              <w:rPr>
                <w:rFonts w:ascii="Montserrat" w:eastAsia="Times New Roman" w:hAnsi="Montserrat" w:cs="Times New Roman"/>
                <w:b/>
                <w:bCs/>
                <w:sz w:val="20"/>
                <w:szCs w:val="20"/>
                <w:lang w:eastAsia="fr-FR"/>
              </w:rPr>
            </w:pPr>
            <w:r w:rsidRPr="00FB4DD0">
              <w:rPr>
                <w:rFonts w:ascii="Montserrat" w:eastAsia="Times New Roman" w:hAnsi="Montserrat" w:cs="Times New Roman"/>
                <w:b/>
                <w:bCs/>
                <w:sz w:val="20"/>
                <w:szCs w:val="20"/>
                <w:lang w:eastAsia="fr-FR"/>
              </w:rPr>
              <w:t>Action</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3DEDE" w14:textId="77777777" w:rsidR="00F47F54" w:rsidRPr="00FB4DD0" w:rsidRDefault="00F47F54" w:rsidP="00622645">
            <w:pPr>
              <w:spacing w:after="0" w:line="240" w:lineRule="auto"/>
              <w:ind w:right="284"/>
              <w:jc w:val="center"/>
              <w:textAlignment w:val="baseline"/>
              <w:rPr>
                <w:rFonts w:ascii="Montserrat" w:eastAsia="Times New Roman" w:hAnsi="Montserrat" w:cs="Times New Roman"/>
                <w:b/>
                <w:bCs/>
                <w:sz w:val="20"/>
                <w:szCs w:val="20"/>
                <w:lang w:eastAsia="fr-FR"/>
              </w:rPr>
            </w:pPr>
            <w:r w:rsidRPr="00FB4DD0">
              <w:rPr>
                <w:rFonts w:ascii="Montserrat" w:eastAsia="Times New Roman" w:hAnsi="Montserrat" w:cs="Times New Roman"/>
                <w:b/>
                <w:bCs/>
                <w:sz w:val="20"/>
                <w:szCs w:val="20"/>
                <w:lang w:eastAsia="fr-FR"/>
              </w:rPr>
              <w:t>Porteur</w:t>
            </w:r>
          </w:p>
        </w:tc>
        <w:tc>
          <w:tcPr>
            <w:tcW w:w="1958" w:type="dxa"/>
            <w:tcBorders>
              <w:top w:val="single" w:sz="6" w:space="0" w:color="auto"/>
              <w:left w:val="single" w:sz="6" w:space="0" w:color="auto"/>
              <w:bottom w:val="single" w:sz="6" w:space="0" w:color="auto"/>
              <w:right w:val="single" w:sz="6" w:space="0" w:color="auto"/>
            </w:tcBorders>
          </w:tcPr>
          <w:p w14:paraId="3159DB58" w14:textId="77777777" w:rsidR="00F47F54" w:rsidRPr="00FB4DD0" w:rsidRDefault="00F47F54" w:rsidP="00622645">
            <w:pPr>
              <w:spacing w:after="0" w:line="240" w:lineRule="auto"/>
              <w:ind w:right="284"/>
              <w:jc w:val="center"/>
              <w:textAlignment w:val="baseline"/>
              <w:rPr>
                <w:rFonts w:ascii="Montserrat" w:eastAsia="Times New Roman" w:hAnsi="Montserrat" w:cs="Times New Roman"/>
                <w:b/>
                <w:bCs/>
                <w:sz w:val="20"/>
                <w:szCs w:val="20"/>
                <w:lang w:eastAsia="fr-FR"/>
              </w:rPr>
            </w:pPr>
            <w:r w:rsidRPr="00FB4DD0">
              <w:rPr>
                <w:rFonts w:ascii="Montserrat" w:eastAsia="Times New Roman" w:hAnsi="Montserrat" w:cs="Times New Roman"/>
                <w:b/>
                <w:bCs/>
                <w:sz w:val="20"/>
                <w:szCs w:val="20"/>
                <w:lang w:eastAsia="fr-FR"/>
              </w:rPr>
              <w:t>Calendrier</w:t>
            </w:r>
          </w:p>
          <w:p w14:paraId="5F4079A3" w14:textId="01CE8548" w:rsidR="00F47F54" w:rsidRPr="00FB4DD0" w:rsidRDefault="00F47F54" w:rsidP="00622645">
            <w:pPr>
              <w:spacing w:after="0" w:line="240" w:lineRule="auto"/>
              <w:ind w:right="284"/>
              <w:jc w:val="center"/>
              <w:textAlignment w:val="baseline"/>
              <w:rPr>
                <w:rFonts w:ascii="Montserrat" w:eastAsia="Times New Roman" w:hAnsi="Montserrat" w:cs="Times New Roman"/>
                <w:b/>
                <w:bCs/>
                <w:sz w:val="20"/>
                <w:szCs w:val="20"/>
                <w:lang w:eastAsia="fr-FR"/>
              </w:rPr>
            </w:pPr>
            <w:r w:rsidRPr="00FB4DD0">
              <w:rPr>
                <w:rFonts w:ascii="Montserrat" w:eastAsia="Times New Roman" w:hAnsi="Montserrat" w:cs="Times New Roman"/>
                <w:b/>
                <w:bCs/>
                <w:sz w:val="20"/>
                <w:szCs w:val="20"/>
                <w:lang w:eastAsia="fr-FR"/>
              </w:rPr>
              <w:t xml:space="preserve">J = jour </w:t>
            </w:r>
            <w:r w:rsidR="00C53AEF">
              <w:rPr>
                <w:rFonts w:ascii="Montserrat" w:eastAsia="Times New Roman" w:hAnsi="Montserrat" w:cs="Times New Roman"/>
                <w:b/>
                <w:bCs/>
                <w:sz w:val="20"/>
                <w:szCs w:val="20"/>
                <w:lang w:eastAsia="fr-FR"/>
              </w:rPr>
              <w:t>du scrutin</w:t>
            </w:r>
          </w:p>
        </w:tc>
      </w:tr>
      <w:tr w:rsidR="00F47F54" w:rsidRPr="00FB4DD0" w14:paraId="4B1FC414"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247E3" w14:textId="77777777" w:rsidR="00F47F54" w:rsidRPr="00FB4DD0" w:rsidRDefault="00F47F54"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A</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C9B4A" w14:textId="14D20A56"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 xml:space="preserve">Réunion de </w:t>
            </w:r>
            <w:r w:rsidR="00C61202" w:rsidRPr="00FB4DD0">
              <w:rPr>
                <w:rFonts w:ascii="Montserrat" w:eastAsia="Times New Roman" w:hAnsi="Montserrat" w:cs="Times New Roman"/>
                <w:sz w:val="20"/>
                <w:szCs w:val="20"/>
                <w:lang w:eastAsia="fr-FR"/>
              </w:rPr>
              <w:t>préparation</w:t>
            </w:r>
            <w:r w:rsidRPr="00FB4DD0">
              <w:rPr>
                <w:rFonts w:ascii="Montserrat" w:eastAsia="Times New Roman" w:hAnsi="Montserrat" w:cs="Times New Roman"/>
                <w:sz w:val="20"/>
                <w:szCs w:val="20"/>
                <w:lang w:eastAsia="fr-FR"/>
              </w:rPr>
              <w:t xml:space="preserve"> et partage des caractéristiques des prestations</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8E5F32"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Tous</w:t>
            </w:r>
          </w:p>
        </w:tc>
        <w:tc>
          <w:tcPr>
            <w:tcW w:w="1958" w:type="dxa"/>
            <w:tcBorders>
              <w:top w:val="single" w:sz="6" w:space="0" w:color="auto"/>
              <w:left w:val="single" w:sz="6" w:space="0" w:color="auto"/>
              <w:bottom w:val="single" w:sz="6" w:space="0" w:color="auto"/>
              <w:right w:val="single" w:sz="6" w:space="0" w:color="auto"/>
            </w:tcBorders>
            <w:vAlign w:val="center"/>
          </w:tcPr>
          <w:p w14:paraId="41E6B7A3" w14:textId="3B971E27" w:rsidR="00F47F54" w:rsidRPr="00FB4DD0" w:rsidRDefault="00F47F54">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hAnsi="Montserrat"/>
                <w:sz w:val="20"/>
                <w:szCs w:val="20"/>
                <w:lang w:eastAsia="fr-FR"/>
              </w:rPr>
              <w:t>J-</w:t>
            </w:r>
            <w:r w:rsidR="00EE7FB6">
              <w:rPr>
                <w:rFonts w:ascii="Montserrat" w:hAnsi="Montserrat"/>
                <w:sz w:val="20"/>
                <w:szCs w:val="20"/>
                <w:lang w:eastAsia="fr-FR"/>
              </w:rPr>
              <w:t>120 à J-30</w:t>
            </w:r>
            <w:r w:rsidR="00EE7FB6" w:rsidRPr="00FB4DD0">
              <w:rPr>
                <w:rFonts w:ascii="Montserrat" w:hAnsi="Montserrat"/>
                <w:sz w:val="20"/>
                <w:szCs w:val="20"/>
                <w:lang w:eastAsia="fr-FR"/>
              </w:rPr>
              <w:t xml:space="preserve"> </w:t>
            </w:r>
            <w:r w:rsidRPr="00FB4DD0">
              <w:rPr>
                <w:rFonts w:ascii="Montserrat" w:hAnsi="Montserrat"/>
                <w:sz w:val="20"/>
                <w:szCs w:val="20"/>
                <w:lang w:eastAsia="fr-FR"/>
              </w:rPr>
              <w:t>au plus tard</w:t>
            </w:r>
          </w:p>
        </w:tc>
      </w:tr>
      <w:tr w:rsidR="00F47F54" w:rsidRPr="00FB4DD0" w14:paraId="5294D24F"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B20145" w14:textId="77777777" w:rsidR="00F47F54" w:rsidRPr="00FB4DD0" w:rsidRDefault="00F47F54"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B</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E76AE9" w14:textId="125B75D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 xml:space="preserve">Initialisation du plan </w:t>
            </w:r>
            <w:r w:rsidR="00C61202" w:rsidRPr="00FB4DD0">
              <w:rPr>
                <w:rFonts w:ascii="Montserrat" w:eastAsia="Times New Roman" w:hAnsi="Montserrat" w:cs="Times New Roman"/>
                <w:sz w:val="20"/>
                <w:szCs w:val="20"/>
                <w:lang w:eastAsia="fr-FR"/>
              </w:rPr>
              <w:t>d’enlèvement</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D6B5A"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Le prestataire de colisage, la préfecture  ou La Poste à titre exceptionnel</w:t>
            </w:r>
          </w:p>
        </w:tc>
        <w:tc>
          <w:tcPr>
            <w:tcW w:w="1958" w:type="dxa"/>
            <w:tcBorders>
              <w:top w:val="single" w:sz="6" w:space="0" w:color="auto"/>
              <w:left w:val="single" w:sz="6" w:space="0" w:color="auto"/>
              <w:bottom w:val="single" w:sz="6" w:space="0" w:color="auto"/>
              <w:right w:val="single" w:sz="6" w:space="0" w:color="auto"/>
            </w:tcBorders>
            <w:vAlign w:val="center"/>
          </w:tcPr>
          <w:p w14:paraId="080C152B" w14:textId="76A2EC3C" w:rsidR="00F47F54" w:rsidRPr="00FB4DD0" w:rsidRDefault="007F35D0"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hAnsi="Montserrat"/>
                <w:sz w:val="20"/>
                <w:szCs w:val="20"/>
                <w:lang w:eastAsia="fr-FR"/>
              </w:rPr>
              <w:t>J-1</w:t>
            </w:r>
            <w:r w:rsidR="004B39CE">
              <w:rPr>
                <w:rFonts w:ascii="Montserrat" w:hAnsi="Montserrat"/>
                <w:sz w:val="20"/>
                <w:szCs w:val="20"/>
                <w:lang w:eastAsia="fr-FR"/>
              </w:rPr>
              <w:t>6</w:t>
            </w:r>
            <w:r w:rsidR="00E10A57" w:rsidRPr="00FB4DD0">
              <w:rPr>
                <w:rFonts w:ascii="Montserrat" w:hAnsi="Montserrat"/>
                <w:sz w:val="20"/>
                <w:szCs w:val="20"/>
                <w:lang w:eastAsia="fr-FR"/>
              </w:rPr>
              <w:t xml:space="preserve"> à J-1</w:t>
            </w:r>
            <w:r w:rsidR="004B39CE">
              <w:rPr>
                <w:rFonts w:ascii="Montserrat" w:hAnsi="Montserrat"/>
                <w:sz w:val="20"/>
                <w:szCs w:val="20"/>
                <w:lang w:eastAsia="fr-FR"/>
              </w:rPr>
              <w:t>3</w:t>
            </w:r>
          </w:p>
        </w:tc>
      </w:tr>
      <w:tr w:rsidR="00F47F54" w:rsidRPr="00FB4DD0" w14:paraId="673BF217"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tcPr>
          <w:p w14:paraId="528209DD" w14:textId="2252294F" w:rsidR="00F47F54" w:rsidRPr="00FB4DD0" w:rsidRDefault="00E23DD8"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C</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tcPr>
          <w:p w14:paraId="61C13EEC"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Production des paquets de bulletins de vote</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tcPr>
          <w:p w14:paraId="4D97C331"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Le prestataire de colisage</w:t>
            </w:r>
          </w:p>
        </w:tc>
        <w:tc>
          <w:tcPr>
            <w:tcW w:w="1958" w:type="dxa"/>
            <w:tcBorders>
              <w:top w:val="single" w:sz="6" w:space="0" w:color="auto"/>
              <w:left w:val="single" w:sz="6" w:space="0" w:color="auto"/>
              <w:bottom w:val="single" w:sz="6" w:space="0" w:color="auto"/>
              <w:right w:val="single" w:sz="6" w:space="0" w:color="auto"/>
            </w:tcBorders>
            <w:vAlign w:val="center"/>
          </w:tcPr>
          <w:p w14:paraId="52281860" w14:textId="2BEC71F2" w:rsidR="00F47F54" w:rsidRPr="00FB4DD0" w:rsidRDefault="00E10A57"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w:t>
            </w:r>
            <w:r w:rsidR="007F35D0" w:rsidRPr="00FB4DD0">
              <w:rPr>
                <w:rFonts w:ascii="Montserrat" w:hAnsi="Montserrat"/>
                <w:sz w:val="20"/>
                <w:szCs w:val="20"/>
                <w:lang w:eastAsia="fr-FR"/>
              </w:rPr>
              <w:t>2</w:t>
            </w:r>
            <w:r w:rsidR="00F47F54" w:rsidRPr="00FB4DD0">
              <w:rPr>
                <w:rFonts w:ascii="Montserrat" w:hAnsi="Montserrat"/>
                <w:sz w:val="20"/>
                <w:szCs w:val="20"/>
                <w:lang w:eastAsia="fr-FR"/>
              </w:rPr>
              <w:t xml:space="preserve"> à J-4</w:t>
            </w:r>
          </w:p>
        </w:tc>
      </w:tr>
      <w:tr w:rsidR="00F47F54" w:rsidRPr="00FB4DD0" w14:paraId="606D38FE"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346AF" w14:textId="30C9C81F" w:rsidR="00F47F54" w:rsidRPr="00FB4DD0" w:rsidRDefault="00E23DD8"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D</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7B5163"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Livraison des contenants vides palettes/Autres</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EE0415"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Le prestataire de colisage, La Poste</w:t>
            </w:r>
          </w:p>
        </w:tc>
        <w:tc>
          <w:tcPr>
            <w:tcW w:w="1958" w:type="dxa"/>
            <w:tcBorders>
              <w:top w:val="single" w:sz="6" w:space="0" w:color="auto"/>
              <w:left w:val="single" w:sz="6" w:space="0" w:color="auto"/>
              <w:bottom w:val="single" w:sz="6" w:space="0" w:color="auto"/>
              <w:right w:val="single" w:sz="6" w:space="0" w:color="auto"/>
            </w:tcBorders>
            <w:vAlign w:val="center"/>
          </w:tcPr>
          <w:p w14:paraId="3A1F5E30" w14:textId="6EE36F49" w:rsidR="00F47F54" w:rsidRPr="00FB4DD0" w:rsidRDefault="007F35D0"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avant J-12</w:t>
            </w:r>
          </w:p>
        </w:tc>
      </w:tr>
      <w:tr w:rsidR="00F47F54" w:rsidRPr="00FB4DD0" w14:paraId="7909A318" w14:textId="77777777" w:rsidTr="000E76A0">
        <w:trPr>
          <w:trHeight w:val="300"/>
        </w:trPr>
        <w:tc>
          <w:tcPr>
            <w:tcW w:w="1239" w:type="dxa"/>
            <w:vMerge w:val="restart"/>
            <w:tcBorders>
              <w:top w:val="single" w:sz="6" w:space="0" w:color="auto"/>
              <w:left w:val="single" w:sz="6" w:space="0" w:color="auto"/>
              <w:right w:val="single" w:sz="6" w:space="0" w:color="auto"/>
            </w:tcBorders>
            <w:shd w:val="clear" w:color="auto" w:fill="auto"/>
            <w:vAlign w:val="center"/>
          </w:tcPr>
          <w:p w14:paraId="59305525" w14:textId="0F7C37FD" w:rsidR="00F47F54" w:rsidRPr="00FB4DD0" w:rsidRDefault="00E23DD8"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E</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tcPr>
          <w:p w14:paraId="2E3F435C"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Création des étiquettes pour les paquets de bulletins de vote</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tcPr>
          <w:p w14:paraId="4C07EEDF"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Le prestataire de colisage, la préfecture</w:t>
            </w:r>
          </w:p>
        </w:tc>
        <w:tc>
          <w:tcPr>
            <w:tcW w:w="1958" w:type="dxa"/>
            <w:tcBorders>
              <w:top w:val="single" w:sz="6" w:space="0" w:color="auto"/>
              <w:left w:val="single" w:sz="6" w:space="0" w:color="auto"/>
              <w:bottom w:val="single" w:sz="6" w:space="0" w:color="auto"/>
              <w:right w:val="single" w:sz="6" w:space="0" w:color="auto"/>
            </w:tcBorders>
            <w:vAlign w:val="center"/>
          </w:tcPr>
          <w:p w14:paraId="6763C1AB" w14:textId="67B89A62" w:rsidR="00F47F54" w:rsidRPr="00FB4DD0" w:rsidRDefault="007F35D0"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J-12</w:t>
            </w:r>
            <w:r w:rsidR="00F47F54" w:rsidRPr="00FB4DD0">
              <w:rPr>
                <w:rFonts w:ascii="Montserrat" w:hAnsi="Montserrat"/>
                <w:sz w:val="20"/>
                <w:szCs w:val="20"/>
                <w:lang w:eastAsia="fr-FR"/>
              </w:rPr>
              <w:t xml:space="preserve"> à J-4</w:t>
            </w:r>
          </w:p>
        </w:tc>
      </w:tr>
      <w:tr w:rsidR="00F47F54" w:rsidRPr="00FB4DD0" w14:paraId="5B762DE3" w14:textId="77777777" w:rsidTr="000E76A0">
        <w:trPr>
          <w:trHeight w:val="300"/>
        </w:trPr>
        <w:tc>
          <w:tcPr>
            <w:tcW w:w="1239" w:type="dxa"/>
            <w:vMerge/>
            <w:tcBorders>
              <w:left w:val="single" w:sz="6" w:space="0" w:color="auto"/>
              <w:bottom w:val="single" w:sz="6" w:space="0" w:color="auto"/>
              <w:right w:val="single" w:sz="6" w:space="0" w:color="auto"/>
            </w:tcBorders>
            <w:shd w:val="clear" w:color="auto" w:fill="auto"/>
            <w:vAlign w:val="center"/>
          </w:tcPr>
          <w:p w14:paraId="01C2D818" w14:textId="77777777" w:rsidR="00F47F54" w:rsidRPr="00FB4DD0" w:rsidRDefault="00F47F54" w:rsidP="00622645">
            <w:pPr>
              <w:spacing w:after="0" w:line="240" w:lineRule="auto"/>
              <w:ind w:right="284"/>
              <w:jc w:val="center"/>
              <w:textAlignment w:val="baseline"/>
              <w:rPr>
                <w:rFonts w:ascii="Montserrat" w:eastAsia="Times New Roman" w:hAnsi="Montserrat" w:cs="Times New Roman"/>
                <w:sz w:val="20"/>
                <w:szCs w:val="20"/>
                <w:lang w:eastAsia="fr-FR"/>
              </w:rPr>
            </w:pP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tcPr>
          <w:p w14:paraId="2AE8B450"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Création des étiquettes pour Palettes</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tcPr>
          <w:p w14:paraId="3C5A1F42" w14:textId="4A1E4D66"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La Poste</w:t>
            </w:r>
          </w:p>
        </w:tc>
        <w:tc>
          <w:tcPr>
            <w:tcW w:w="1958" w:type="dxa"/>
            <w:tcBorders>
              <w:top w:val="single" w:sz="6" w:space="0" w:color="auto"/>
              <w:left w:val="single" w:sz="6" w:space="0" w:color="auto"/>
              <w:bottom w:val="single" w:sz="6" w:space="0" w:color="auto"/>
              <w:right w:val="single" w:sz="6" w:space="0" w:color="auto"/>
            </w:tcBorders>
            <w:vAlign w:val="center"/>
          </w:tcPr>
          <w:p w14:paraId="686DE850" w14:textId="183F4E41" w:rsidR="00F47F54" w:rsidRPr="00FB4DD0" w:rsidRDefault="007F35D0"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J-12</w:t>
            </w:r>
            <w:r w:rsidR="00F47F54" w:rsidRPr="00FB4DD0">
              <w:rPr>
                <w:rFonts w:ascii="Montserrat" w:hAnsi="Montserrat"/>
                <w:sz w:val="20"/>
                <w:szCs w:val="20"/>
                <w:lang w:eastAsia="fr-FR"/>
              </w:rPr>
              <w:t xml:space="preserve"> à J-4</w:t>
            </w:r>
          </w:p>
        </w:tc>
      </w:tr>
      <w:tr w:rsidR="00F47F54" w:rsidRPr="00FB4DD0" w14:paraId="004E7A27" w14:textId="77777777" w:rsidTr="000E76A0">
        <w:trPr>
          <w:trHeight w:val="300"/>
        </w:trPr>
        <w:tc>
          <w:tcPr>
            <w:tcW w:w="1239"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FCB3BB9" w14:textId="6797B55A" w:rsidR="00F47F54" w:rsidRPr="00FB4DD0" w:rsidRDefault="00E23DD8"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F</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BF1561"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Conditionnement des paquets de bulletins de vote</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A3F6AA"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Le prestataire de colisage ou La préfecture</w:t>
            </w:r>
          </w:p>
        </w:tc>
        <w:tc>
          <w:tcPr>
            <w:tcW w:w="1958" w:type="dxa"/>
            <w:tcBorders>
              <w:top w:val="single" w:sz="6" w:space="0" w:color="auto"/>
              <w:left w:val="single" w:sz="6" w:space="0" w:color="auto"/>
              <w:bottom w:val="single" w:sz="6" w:space="0" w:color="auto"/>
              <w:right w:val="single" w:sz="6" w:space="0" w:color="auto"/>
            </w:tcBorders>
            <w:vAlign w:val="center"/>
          </w:tcPr>
          <w:p w14:paraId="783ABC15" w14:textId="7F0E92F5" w:rsidR="00F47F54" w:rsidRPr="00FB4DD0" w:rsidRDefault="007F35D0"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J-12</w:t>
            </w:r>
            <w:r w:rsidR="00F47F54" w:rsidRPr="00FB4DD0">
              <w:rPr>
                <w:rFonts w:ascii="Montserrat" w:hAnsi="Montserrat"/>
                <w:sz w:val="20"/>
                <w:szCs w:val="20"/>
                <w:lang w:eastAsia="fr-FR"/>
              </w:rPr>
              <w:t xml:space="preserve"> à J-4</w:t>
            </w:r>
          </w:p>
        </w:tc>
      </w:tr>
      <w:tr w:rsidR="00F47F54" w:rsidRPr="00FB4DD0" w14:paraId="5BC1DF8E" w14:textId="77777777" w:rsidTr="000E76A0">
        <w:trPr>
          <w:trHeight w:val="300"/>
        </w:trPr>
        <w:tc>
          <w:tcPr>
            <w:tcW w:w="123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DB0DBD8" w14:textId="77777777" w:rsidR="00F47F54" w:rsidRPr="00FB4DD0" w:rsidRDefault="00F47F54" w:rsidP="00622645">
            <w:pPr>
              <w:spacing w:after="0" w:line="240" w:lineRule="auto"/>
              <w:ind w:right="284"/>
              <w:jc w:val="center"/>
              <w:rPr>
                <w:rFonts w:ascii="Montserrat" w:eastAsia="Times New Roman" w:hAnsi="Montserrat" w:cs="Times New Roman"/>
                <w:sz w:val="20"/>
                <w:szCs w:val="20"/>
                <w:lang w:eastAsia="fr-FR"/>
              </w:rPr>
            </w:pP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ED7B7"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Détermination du poids des paquets</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68570"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Le prestataire de colisage ou La préfecture</w:t>
            </w:r>
          </w:p>
        </w:tc>
        <w:tc>
          <w:tcPr>
            <w:tcW w:w="1958" w:type="dxa"/>
            <w:tcBorders>
              <w:top w:val="single" w:sz="6" w:space="0" w:color="auto"/>
              <w:left w:val="single" w:sz="6" w:space="0" w:color="auto"/>
              <w:bottom w:val="single" w:sz="6" w:space="0" w:color="auto"/>
              <w:right w:val="single" w:sz="6" w:space="0" w:color="auto"/>
            </w:tcBorders>
            <w:vAlign w:val="center"/>
          </w:tcPr>
          <w:p w14:paraId="75C9DA1F" w14:textId="52BEDBEF" w:rsidR="00F47F54" w:rsidRPr="00FB4DD0" w:rsidRDefault="007F35D0"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J-12</w:t>
            </w:r>
            <w:r w:rsidR="00F47F54" w:rsidRPr="00FB4DD0">
              <w:rPr>
                <w:rFonts w:ascii="Montserrat" w:hAnsi="Montserrat"/>
                <w:sz w:val="20"/>
                <w:szCs w:val="20"/>
                <w:lang w:eastAsia="fr-FR"/>
              </w:rPr>
              <w:t xml:space="preserve"> à J-4</w:t>
            </w:r>
          </w:p>
        </w:tc>
      </w:tr>
      <w:tr w:rsidR="00F47F54" w:rsidRPr="00FB4DD0" w14:paraId="65B2E36F"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AA3403" w14:textId="518B7488" w:rsidR="00F47F54" w:rsidRPr="00FB4DD0" w:rsidRDefault="00E23DD8"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G</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A205F"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Enlèvements des paquets de bulletins de vote</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D8A8B8"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La Poste</w:t>
            </w:r>
          </w:p>
        </w:tc>
        <w:tc>
          <w:tcPr>
            <w:tcW w:w="1958" w:type="dxa"/>
            <w:tcBorders>
              <w:top w:val="single" w:sz="6" w:space="0" w:color="auto"/>
              <w:left w:val="single" w:sz="6" w:space="0" w:color="auto"/>
              <w:bottom w:val="single" w:sz="6" w:space="0" w:color="auto"/>
              <w:right w:val="single" w:sz="6" w:space="0" w:color="auto"/>
            </w:tcBorders>
            <w:vAlign w:val="center"/>
          </w:tcPr>
          <w:p w14:paraId="28CD43E8" w14:textId="70F4C7E2" w:rsidR="00F47F54" w:rsidRPr="00FB4DD0" w:rsidRDefault="00F47F54"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w:t>
            </w:r>
            <w:r w:rsidR="007F35D0" w:rsidRPr="00FB4DD0">
              <w:rPr>
                <w:rFonts w:ascii="Montserrat" w:hAnsi="Montserrat"/>
                <w:sz w:val="20"/>
                <w:szCs w:val="20"/>
                <w:lang w:eastAsia="fr-FR"/>
              </w:rPr>
              <w:t>2</w:t>
            </w:r>
            <w:r w:rsidRPr="00FB4DD0">
              <w:rPr>
                <w:rFonts w:ascii="Montserrat" w:hAnsi="Montserrat"/>
                <w:sz w:val="20"/>
                <w:szCs w:val="20"/>
                <w:lang w:eastAsia="fr-FR"/>
              </w:rPr>
              <w:t xml:space="preserve"> à J-4</w:t>
            </w:r>
          </w:p>
        </w:tc>
      </w:tr>
      <w:tr w:rsidR="00F47F54" w:rsidRPr="00FB4DD0" w14:paraId="2BD7F8C9"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CC1675" w14:textId="7750D4B6" w:rsidR="00F47F54" w:rsidRPr="00FB4DD0" w:rsidRDefault="00E23DD8"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H</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64705" w14:textId="0C620359"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 xml:space="preserve">Validation ou Correction du plan </w:t>
            </w:r>
            <w:r w:rsidR="00C61202" w:rsidRPr="00FB4DD0">
              <w:rPr>
                <w:rFonts w:ascii="Montserrat" w:eastAsia="Times New Roman" w:hAnsi="Montserrat" w:cs="Times New Roman"/>
                <w:sz w:val="20"/>
                <w:szCs w:val="20"/>
                <w:lang w:eastAsia="fr-FR"/>
              </w:rPr>
              <w:t>d’enlèvement</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5F4D5B"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La Poste</w:t>
            </w:r>
          </w:p>
        </w:tc>
        <w:tc>
          <w:tcPr>
            <w:tcW w:w="1958" w:type="dxa"/>
            <w:tcBorders>
              <w:top w:val="single" w:sz="6" w:space="0" w:color="auto"/>
              <w:left w:val="single" w:sz="6" w:space="0" w:color="auto"/>
              <w:bottom w:val="single" w:sz="6" w:space="0" w:color="auto"/>
              <w:right w:val="single" w:sz="6" w:space="0" w:color="auto"/>
            </w:tcBorders>
            <w:vAlign w:val="center"/>
          </w:tcPr>
          <w:p w14:paraId="27275AED" w14:textId="581444F8" w:rsidR="00F47F54" w:rsidRPr="00FB4DD0" w:rsidRDefault="00E10A57"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J-11</w:t>
            </w:r>
            <w:r w:rsidR="00F47F54" w:rsidRPr="00FB4DD0">
              <w:rPr>
                <w:rFonts w:ascii="Montserrat" w:hAnsi="Montserrat"/>
                <w:sz w:val="20"/>
                <w:szCs w:val="20"/>
                <w:lang w:eastAsia="fr-FR"/>
              </w:rPr>
              <w:t xml:space="preserve"> à J-10</w:t>
            </w:r>
          </w:p>
        </w:tc>
      </w:tr>
      <w:tr w:rsidR="00F47F54" w:rsidRPr="00FB4DD0" w14:paraId="01C8341B" w14:textId="77777777" w:rsidTr="000E76A0">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003D3" w14:textId="48A37A32" w:rsidR="00F47F54" w:rsidRPr="00FB4DD0" w:rsidRDefault="00E23DD8" w:rsidP="00622645">
            <w:pPr>
              <w:spacing w:after="0" w:line="240" w:lineRule="auto"/>
              <w:ind w:right="284"/>
              <w:jc w:val="center"/>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I</w:t>
            </w:r>
          </w:p>
        </w:tc>
        <w:tc>
          <w:tcPr>
            <w:tcW w:w="4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4F7019"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Distribution des paquets de bulletins de vote</w:t>
            </w:r>
          </w:p>
        </w:tc>
        <w:tc>
          <w:tcPr>
            <w:tcW w:w="32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8C3CA1" w14:textId="77777777" w:rsidR="00F47F54" w:rsidRPr="00FB4DD0" w:rsidRDefault="00F47F54" w:rsidP="00622645">
            <w:pPr>
              <w:spacing w:after="0" w:line="240" w:lineRule="auto"/>
              <w:ind w:right="284"/>
              <w:textAlignment w:val="baseline"/>
              <w:rPr>
                <w:rFonts w:ascii="Montserrat" w:eastAsia="Times New Roman" w:hAnsi="Montserrat" w:cs="Times New Roman"/>
                <w:sz w:val="20"/>
                <w:szCs w:val="20"/>
                <w:lang w:eastAsia="fr-FR"/>
              </w:rPr>
            </w:pPr>
            <w:r w:rsidRPr="00FB4DD0">
              <w:rPr>
                <w:rFonts w:ascii="Montserrat" w:eastAsia="Times New Roman" w:hAnsi="Montserrat" w:cs="Times New Roman"/>
                <w:sz w:val="20"/>
                <w:szCs w:val="20"/>
                <w:lang w:eastAsia="fr-FR"/>
              </w:rPr>
              <w:t>La Poste</w:t>
            </w:r>
          </w:p>
        </w:tc>
        <w:tc>
          <w:tcPr>
            <w:tcW w:w="1958" w:type="dxa"/>
            <w:tcBorders>
              <w:top w:val="single" w:sz="6" w:space="0" w:color="auto"/>
              <w:left w:val="single" w:sz="6" w:space="0" w:color="auto"/>
              <w:bottom w:val="single" w:sz="6" w:space="0" w:color="auto"/>
              <w:right w:val="single" w:sz="6" w:space="0" w:color="auto"/>
            </w:tcBorders>
            <w:vAlign w:val="center"/>
          </w:tcPr>
          <w:p w14:paraId="4FFEEC9D" w14:textId="0E9471B8" w:rsidR="00F47F54" w:rsidRPr="00FB4DD0" w:rsidRDefault="00F47F54" w:rsidP="00622645">
            <w:pPr>
              <w:spacing w:after="0" w:line="240" w:lineRule="auto"/>
              <w:ind w:right="284"/>
              <w:jc w:val="center"/>
              <w:textAlignment w:val="baseline"/>
              <w:rPr>
                <w:rFonts w:ascii="Montserrat" w:hAnsi="Montserrat"/>
                <w:sz w:val="20"/>
                <w:szCs w:val="20"/>
                <w:lang w:eastAsia="fr-FR"/>
              </w:rPr>
            </w:pPr>
            <w:r w:rsidRPr="00FB4DD0">
              <w:rPr>
                <w:rFonts w:ascii="Montserrat" w:hAnsi="Montserrat"/>
                <w:sz w:val="20"/>
                <w:szCs w:val="20"/>
                <w:lang w:eastAsia="fr-FR"/>
              </w:rPr>
              <w:t>J-1</w:t>
            </w:r>
            <w:r w:rsidR="00E10A57" w:rsidRPr="00FB4DD0">
              <w:rPr>
                <w:rFonts w:ascii="Montserrat" w:hAnsi="Montserrat"/>
                <w:sz w:val="20"/>
                <w:szCs w:val="20"/>
                <w:lang w:eastAsia="fr-FR"/>
              </w:rPr>
              <w:t>1</w:t>
            </w:r>
            <w:r w:rsidRPr="00FB4DD0">
              <w:rPr>
                <w:rFonts w:ascii="Montserrat" w:hAnsi="Montserrat"/>
                <w:sz w:val="20"/>
                <w:szCs w:val="20"/>
                <w:lang w:eastAsia="fr-FR"/>
              </w:rPr>
              <w:t xml:space="preserve"> à J-</w:t>
            </w:r>
            <w:r w:rsidR="000E76A0" w:rsidRPr="00FB4DD0">
              <w:rPr>
                <w:rFonts w:ascii="Montserrat" w:hAnsi="Montserrat"/>
                <w:sz w:val="20"/>
                <w:szCs w:val="20"/>
                <w:lang w:eastAsia="fr-FR"/>
              </w:rPr>
              <w:t>2</w:t>
            </w:r>
          </w:p>
        </w:tc>
      </w:tr>
    </w:tbl>
    <w:p w14:paraId="213236F3" w14:textId="77777777" w:rsidR="00434C8E" w:rsidRPr="00FB4DD0" w:rsidRDefault="00434C8E" w:rsidP="00622645">
      <w:pPr>
        <w:ind w:right="284"/>
        <w:rPr>
          <w:rFonts w:ascii="Montserrat" w:hAnsi="Montserrat"/>
          <w:sz w:val="20"/>
          <w:szCs w:val="20"/>
        </w:rPr>
      </w:pPr>
    </w:p>
    <w:sectPr w:rsidR="00434C8E" w:rsidRPr="00FB4DD0" w:rsidSect="0073116E">
      <w:headerReference w:type="even" r:id="rId22"/>
      <w:headerReference w:type="default" r:id="rId23"/>
      <w:footerReference w:type="even" r:id="rId24"/>
      <w:footerReference w:type="default" r:id="rId25"/>
      <w:headerReference w:type="first" r:id="rId26"/>
      <w:footerReference w:type="first" r:id="rId27"/>
      <w:pgSz w:w="11906" w:h="16838"/>
      <w:pgMar w:top="1417" w:right="566"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010E40" w16cex:dateUtc="2025-04-10T11:53:00Z"/>
  <w16cex:commentExtensible w16cex:durableId="34FC16E3" w16cex:dateUtc="2025-04-10T09:28:00Z"/>
  <w16cex:commentExtensible w16cex:durableId="4AE13578" w16cex:dateUtc="2025-04-23T08:46:00Z"/>
  <w16cex:commentExtensible w16cex:durableId="69801C0E" w16cex:dateUtc="2025-04-23T0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B76848" w16cid:durableId="73B76848"/>
  <w16cid:commentId w16cid:paraId="7AE0A135" w16cid:durableId="12010E40"/>
  <w16cid:commentId w16cid:paraId="3F8A9736" w16cid:durableId="34FC16E3"/>
  <w16cid:commentId w16cid:paraId="44CDC39A" w16cid:durableId="44CDC39A"/>
  <w16cid:commentId w16cid:paraId="3AC155C8" w16cid:durableId="3AC155C8"/>
  <w16cid:commentId w16cid:paraId="05DB6489" w16cid:durableId="4AE13578"/>
  <w16cid:commentId w16cid:paraId="0C82FFF6" w16cid:durableId="0C82FFF6"/>
  <w16cid:commentId w16cid:paraId="126110EC" w16cid:durableId="126110EC"/>
  <w16cid:commentId w16cid:paraId="45328BE6" w16cid:durableId="69801C0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9F0A8" w14:textId="77777777" w:rsidR="003442D3" w:rsidRDefault="003442D3" w:rsidP="00BB63D6">
      <w:pPr>
        <w:spacing w:after="0" w:line="240" w:lineRule="auto"/>
      </w:pPr>
      <w:r>
        <w:separator/>
      </w:r>
    </w:p>
  </w:endnote>
  <w:endnote w:type="continuationSeparator" w:id="0">
    <w:p w14:paraId="1962A5C0" w14:textId="77777777" w:rsidR="003442D3" w:rsidRDefault="003442D3" w:rsidP="00BB63D6">
      <w:pPr>
        <w:spacing w:after="0" w:line="240" w:lineRule="auto"/>
      </w:pPr>
      <w:r>
        <w:continuationSeparator/>
      </w:r>
    </w:p>
  </w:endnote>
  <w:endnote w:type="continuationNotice" w:id="1">
    <w:p w14:paraId="02BF3270" w14:textId="77777777" w:rsidR="003442D3" w:rsidRDefault="003442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Light">
    <w:altName w:val="Liberation Mono"/>
    <w:charset w:val="00"/>
    <w:family w:val="auto"/>
    <w:pitch w:val="variable"/>
    <w:sig w:usb0="00000001" w:usb1="4000207B" w:usb2="00000000" w:usb3="00000000" w:csb0="00000197" w:csb1="00000000"/>
  </w:font>
  <w:font w:name="Montserrat">
    <w:altName w:val="Liberation Mono"/>
    <w:charset w:val="00"/>
    <w:family w:val="auto"/>
    <w:pitch w:val="variable"/>
    <w:sig w:usb0="00000001" w:usb1="4000207B" w:usb2="00000000" w:usb3="00000000" w:csb0="00000197"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EA8EB" w14:textId="704FE691" w:rsidR="004628CF" w:rsidRDefault="004628CF">
    <w:pPr>
      <w:pStyle w:val="Pieddepage"/>
    </w:pPr>
    <w:r>
      <w:rPr>
        <w:noProof/>
        <w:lang w:eastAsia="fr-FR"/>
      </w:rPr>
      <mc:AlternateContent>
        <mc:Choice Requires="wps">
          <w:drawing>
            <wp:anchor distT="0" distB="0" distL="0" distR="0" simplePos="0" relativeHeight="251658243" behindDoc="0" locked="0" layoutInCell="1" allowOverlap="1" wp14:anchorId="444D41AF" wp14:editId="44CAEE29">
              <wp:simplePos x="635" y="635"/>
              <wp:positionH relativeFrom="page">
                <wp:align>center</wp:align>
              </wp:positionH>
              <wp:positionV relativeFrom="page">
                <wp:align>bottom</wp:align>
              </wp:positionV>
              <wp:extent cx="607060" cy="357505"/>
              <wp:effectExtent l="0" t="0" r="2540" b="0"/>
              <wp:wrapNone/>
              <wp:docPr id="453706057" name="Zone de texte 2" descr="C1 - Intern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07060" cy="357505"/>
                      </a:xfrm>
                      <a:prstGeom prst="rect">
                        <a:avLst/>
                      </a:prstGeom>
                      <a:noFill/>
                      <a:ln>
                        <a:noFill/>
                      </a:ln>
                    </wps:spPr>
                    <wps:txbx>
                      <w:txbxContent>
                        <w:p w14:paraId="5BBAC66B" w14:textId="275AE23F" w:rsidR="004628CF" w:rsidRPr="004628CF" w:rsidRDefault="004628CF" w:rsidP="004628CF">
                          <w:pPr>
                            <w:spacing w:after="0"/>
                            <w:rPr>
                              <w:rFonts w:ascii="Calibri" w:eastAsia="Calibri" w:hAnsi="Calibri" w:cs="Calibri"/>
                              <w:noProof/>
                              <w:color w:val="0078D7"/>
                              <w:sz w:val="20"/>
                              <w:szCs w:val="20"/>
                            </w:rPr>
                          </w:pPr>
                          <w:r w:rsidRPr="004628CF">
                            <w:rPr>
                              <w:rFonts w:ascii="Calibri" w:eastAsia="Calibri" w:hAnsi="Calibri" w:cs="Calibri"/>
                              <w:noProof/>
                              <w:color w:val="0078D7"/>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4D41AF" id="_x0000_t202" coordsize="21600,21600" o:spt="202" path="m,l,21600r21600,l21600,xe">
              <v:stroke joinstyle="miter"/>
              <v:path gradientshapeok="t" o:connecttype="rect"/>
            </v:shapetype>
            <v:shape id="Zone de texte 2" o:spid="_x0000_s1032" type="#_x0000_t202" alt="C1 - Interne" style="position:absolute;margin-left:0;margin-top:0;width:47.8pt;height:28.1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" filled="f" stroked="f">
              <v:textbox style="mso-fit-shape-to-text:t" inset="0,0,0,15pt">
                <w:txbxContent>
                  <w:p w14:paraId="5BBAC66B" w14:textId="275AE23F" w:rsidR="004628CF" w:rsidRPr="004628CF" w:rsidRDefault="004628CF" w:rsidP="004628CF">
                    <w:pPr>
                      <w:spacing w:after="0"/>
                      <w:rPr>
                        <w:rFonts w:ascii="Calibri" w:eastAsia="Calibri" w:hAnsi="Calibri" w:cs="Calibri"/>
                        <w:noProof/>
                        <w:color w:val="0078D7"/>
                        <w:sz w:val="20"/>
                        <w:szCs w:val="20"/>
                      </w:rPr>
                    </w:pPr>
                    <w:r w:rsidRPr="004628CF">
                      <w:rPr>
                        <w:rFonts w:ascii="Calibri" w:eastAsia="Calibri" w:hAnsi="Calibri" w:cs="Calibri"/>
                        <w:noProof/>
                        <w:color w:val="0078D7"/>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6141E" w14:textId="6653038A" w:rsidR="00FB6629" w:rsidRPr="00FB6629" w:rsidRDefault="00FB6629">
    <w:pPr>
      <w:rPr>
        <w:sz w:val="16"/>
        <w:szCs w:val="16"/>
      </w:rPr>
    </w:pPr>
  </w:p>
  <w:tbl>
    <w:tblPr>
      <w:tblStyle w:val="Grilledutableau"/>
      <w:tblW w:w="10490"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4"/>
      <w:gridCol w:w="846"/>
    </w:tblGrid>
    <w:tr w:rsidR="00434C8E" w:rsidRPr="00B65DE9" w14:paraId="0BFBF46D" w14:textId="77777777" w:rsidTr="000F1CB9">
      <w:tc>
        <w:tcPr>
          <w:tcW w:w="9644" w:type="dxa"/>
        </w:tcPr>
        <w:p w14:paraId="0CD9FCF9" w14:textId="65408035" w:rsidR="00FB6629" w:rsidRPr="00B65DE9" w:rsidRDefault="00FB6629" w:rsidP="00434C8E">
          <w:pPr>
            <w:pStyle w:val="Pieddepage"/>
            <w:rPr>
              <w:rFonts w:ascii="Montserrat" w:hAnsi="Montserrat"/>
              <w:sz w:val="16"/>
              <w:szCs w:val="16"/>
            </w:rPr>
          </w:pPr>
          <w:r w:rsidRPr="00B65DE9">
            <w:rPr>
              <w:rFonts w:ascii="Montserrat" w:hAnsi="Montserrat"/>
              <w:sz w:val="16"/>
              <w:szCs w:val="16"/>
            </w:rPr>
            <w:t>Préparation des opérations de colisage et d’acheminement des bulletins de vote</w:t>
          </w:r>
        </w:p>
        <w:p w14:paraId="1A692870" w14:textId="1C11A65B" w:rsidR="00434C8E" w:rsidRPr="00B65DE9" w:rsidRDefault="00FB6629" w:rsidP="00FB6629">
          <w:pPr>
            <w:pStyle w:val="Pieddepage"/>
            <w:rPr>
              <w:rFonts w:ascii="Montserrat" w:hAnsi="Montserrat"/>
              <w:sz w:val="16"/>
              <w:szCs w:val="16"/>
            </w:rPr>
          </w:pPr>
          <w:r w:rsidRPr="00B65DE9">
            <w:rPr>
              <w:rFonts w:ascii="Montserrat" w:hAnsi="Montserrat"/>
              <w:sz w:val="16"/>
              <w:szCs w:val="16"/>
            </w:rPr>
            <w:t xml:space="preserve">Mémorandum BV 2025 – version </w:t>
          </w:r>
          <w:r w:rsidR="00535099">
            <w:rPr>
              <w:rFonts w:ascii="Montserrat" w:hAnsi="Montserrat"/>
              <w:sz w:val="16"/>
              <w:szCs w:val="16"/>
            </w:rPr>
            <w:t>2</w:t>
          </w:r>
          <w:r w:rsidRPr="00B65DE9">
            <w:rPr>
              <w:rFonts w:ascii="Montserrat" w:hAnsi="Montserrat"/>
              <w:sz w:val="16"/>
              <w:szCs w:val="16"/>
            </w:rPr>
            <w:t xml:space="preserve"> du </w:t>
          </w:r>
          <w:r w:rsidR="00535099">
            <w:rPr>
              <w:rFonts w:ascii="Montserrat" w:hAnsi="Montserrat"/>
              <w:sz w:val="16"/>
              <w:szCs w:val="16"/>
            </w:rPr>
            <w:t>23/04</w:t>
          </w:r>
          <w:r w:rsidRPr="00B65DE9">
            <w:rPr>
              <w:rFonts w:ascii="Montserrat" w:hAnsi="Montserrat"/>
              <w:sz w:val="16"/>
              <w:szCs w:val="16"/>
            </w:rPr>
            <w:t>/2025</w:t>
          </w:r>
        </w:p>
      </w:tc>
      <w:tc>
        <w:tcPr>
          <w:tcW w:w="846" w:type="dxa"/>
        </w:tcPr>
        <w:sdt>
          <w:sdtPr>
            <w:rPr>
              <w:rFonts w:ascii="Montserrat" w:hAnsi="Montserrat"/>
            </w:rPr>
            <w:id w:val="-59253899"/>
            <w:docPartObj>
              <w:docPartGallery w:val="Page Numbers (Bottom of Page)"/>
              <w:docPartUnique/>
            </w:docPartObj>
          </w:sdtPr>
          <w:sdtEndPr/>
          <w:sdtContent>
            <w:p w14:paraId="3EC57B21" w14:textId="456221AA" w:rsidR="00434C8E" w:rsidRPr="00B65DE9" w:rsidRDefault="00D20821" w:rsidP="00434C8E">
              <w:pPr>
                <w:pStyle w:val="Pieddepage"/>
                <w:jc w:val="right"/>
                <w:rPr>
                  <w:rFonts w:ascii="Montserrat" w:hAnsi="Montserrat"/>
                </w:rPr>
              </w:pPr>
              <w:sdt>
                <w:sdtPr>
                  <w:rPr>
                    <w:rFonts w:ascii="Montserrat" w:hAnsi="Montserrat"/>
                    <w:sz w:val="16"/>
                    <w:szCs w:val="16"/>
                  </w:rPr>
                  <w:id w:val="97070141"/>
                  <w:docPartObj>
                    <w:docPartGallery w:val="Page Numbers (Bottom of Page)"/>
                    <w:docPartUnique/>
                  </w:docPartObj>
                </w:sdtPr>
                <w:sdtEndPr/>
                <w:sdtContent>
                  <w:r w:rsidR="00FB6629" w:rsidRPr="00B65DE9">
                    <w:rPr>
                      <w:rFonts w:ascii="Montserrat" w:hAnsi="Montserrat"/>
                      <w:sz w:val="16"/>
                      <w:szCs w:val="16"/>
                    </w:rPr>
                    <w:fldChar w:fldCharType="begin"/>
                  </w:r>
                  <w:r w:rsidR="00FB6629" w:rsidRPr="00B65DE9">
                    <w:rPr>
                      <w:rFonts w:ascii="Montserrat" w:hAnsi="Montserrat"/>
                      <w:sz w:val="16"/>
                      <w:szCs w:val="16"/>
                    </w:rPr>
                    <w:instrText>PAGE  \* Arabic  \* MERGEFORMAT</w:instrText>
                  </w:r>
                  <w:r w:rsidR="00FB6629" w:rsidRPr="00B65DE9">
                    <w:rPr>
                      <w:rFonts w:ascii="Montserrat" w:hAnsi="Montserrat"/>
                      <w:sz w:val="16"/>
                      <w:szCs w:val="16"/>
                    </w:rPr>
                    <w:fldChar w:fldCharType="separate"/>
                  </w:r>
                  <w:r>
                    <w:rPr>
                      <w:rFonts w:ascii="Montserrat" w:hAnsi="Montserrat"/>
                      <w:noProof/>
                      <w:sz w:val="16"/>
                      <w:szCs w:val="16"/>
                    </w:rPr>
                    <w:t>1</w:t>
                  </w:r>
                  <w:r w:rsidR="00FB6629" w:rsidRPr="00B65DE9">
                    <w:rPr>
                      <w:rFonts w:ascii="Montserrat" w:hAnsi="Montserrat"/>
                      <w:sz w:val="16"/>
                      <w:szCs w:val="16"/>
                    </w:rPr>
                    <w:fldChar w:fldCharType="end"/>
                  </w:r>
                  <w:r w:rsidR="00FB6629" w:rsidRPr="00B65DE9">
                    <w:rPr>
                      <w:rFonts w:ascii="Montserrat" w:hAnsi="Montserrat"/>
                      <w:sz w:val="16"/>
                      <w:szCs w:val="16"/>
                    </w:rPr>
                    <w:t>/</w:t>
                  </w:r>
                  <w:r w:rsidR="00FB6629" w:rsidRPr="00B65DE9">
                    <w:rPr>
                      <w:rFonts w:ascii="Montserrat" w:hAnsi="Montserrat"/>
                      <w:sz w:val="16"/>
                      <w:szCs w:val="16"/>
                    </w:rPr>
                    <w:fldChar w:fldCharType="begin"/>
                  </w:r>
                  <w:r w:rsidR="00FB6629" w:rsidRPr="00B65DE9">
                    <w:rPr>
                      <w:rFonts w:ascii="Montserrat" w:hAnsi="Montserrat"/>
                      <w:sz w:val="16"/>
                      <w:szCs w:val="16"/>
                    </w:rPr>
                    <w:instrText>NUMPAGES  \* Arabic  \* MERGEFORMAT</w:instrText>
                  </w:r>
                  <w:r w:rsidR="00FB6629" w:rsidRPr="00B65DE9">
                    <w:rPr>
                      <w:rFonts w:ascii="Montserrat" w:hAnsi="Montserrat"/>
                      <w:sz w:val="16"/>
                      <w:szCs w:val="16"/>
                    </w:rPr>
                    <w:fldChar w:fldCharType="separate"/>
                  </w:r>
                  <w:r>
                    <w:rPr>
                      <w:rFonts w:ascii="Montserrat" w:hAnsi="Montserrat"/>
                      <w:noProof/>
                      <w:sz w:val="16"/>
                      <w:szCs w:val="16"/>
                    </w:rPr>
                    <w:t>14</w:t>
                  </w:r>
                  <w:r w:rsidR="00FB6629" w:rsidRPr="00B65DE9">
                    <w:rPr>
                      <w:rFonts w:ascii="Montserrat" w:hAnsi="Montserrat"/>
                      <w:sz w:val="16"/>
                      <w:szCs w:val="16"/>
                    </w:rPr>
                    <w:fldChar w:fldCharType="end"/>
                  </w:r>
                </w:sdtContent>
              </w:sdt>
            </w:p>
          </w:sdtContent>
        </w:sdt>
        <w:p w14:paraId="4F410224" w14:textId="77777777" w:rsidR="00434C8E" w:rsidRPr="00B65DE9" w:rsidRDefault="00434C8E" w:rsidP="00BB7103">
          <w:pPr>
            <w:pStyle w:val="Pieddepage"/>
            <w:jc w:val="center"/>
            <w:rPr>
              <w:rFonts w:ascii="Montserrat" w:hAnsi="Montserrat"/>
              <w:sz w:val="18"/>
            </w:rPr>
          </w:pPr>
        </w:p>
      </w:tc>
    </w:tr>
  </w:tbl>
  <w:p w14:paraId="039FF028" w14:textId="77777777" w:rsidR="000E76A0" w:rsidRPr="00FB6629" w:rsidRDefault="000E76A0" w:rsidP="00BB7103">
    <w:pPr>
      <w:pStyle w:val="Pieddepage"/>
      <w:jc w:val="center"/>
      <w:rPr>
        <w:rFonts w:ascii="Montserrat" w:hAnsi="Montserrat"/>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939CA" w14:textId="7CE6F9E0" w:rsidR="004628CF" w:rsidRDefault="004628CF">
    <w:pPr>
      <w:pStyle w:val="Pieddepage"/>
    </w:pPr>
    <w:r>
      <w:rPr>
        <w:noProof/>
        <w:lang w:eastAsia="fr-FR"/>
      </w:rPr>
      <mc:AlternateContent>
        <mc:Choice Requires="wps">
          <w:drawing>
            <wp:anchor distT="0" distB="0" distL="0" distR="0" simplePos="0" relativeHeight="251658242" behindDoc="0" locked="0" layoutInCell="1" allowOverlap="1" wp14:anchorId="440D09F3" wp14:editId="3B9F89EC">
              <wp:simplePos x="635" y="635"/>
              <wp:positionH relativeFrom="page">
                <wp:align>center</wp:align>
              </wp:positionH>
              <wp:positionV relativeFrom="page">
                <wp:align>bottom</wp:align>
              </wp:positionV>
              <wp:extent cx="607060" cy="357505"/>
              <wp:effectExtent l="0" t="0" r="2540" b="0"/>
              <wp:wrapNone/>
              <wp:docPr id="64537628" name="Zone de texte 1" descr="C1 - Intern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07060" cy="357505"/>
                      </a:xfrm>
                      <a:prstGeom prst="rect">
                        <a:avLst/>
                      </a:prstGeom>
                      <a:noFill/>
                      <a:ln>
                        <a:noFill/>
                      </a:ln>
                    </wps:spPr>
                    <wps:txbx>
                      <w:txbxContent>
                        <w:p w14:paraId="1E53C8C8" w14:textId="0F4A545C" w:rsidR="004628CF" w:rsidRPr="004628CF" w:rsidRDefault="004628CF" w:rsidP="004628CF">
                          <w:pPr>
                            <w:spacing w:after="0"/>
                            <w:rPr>
                              <w:rFonts w:ascii="Calibri" w:eastAsia="Calibri" w:hAnsi="Calibri" w:cs="Calibri"/>
                              <w:noProof/>
                              <w:color w:val="0078D7"/>
                              <w:sz w:val="20"/>
                              <w:szCs w:val="20"/>
                            </w:rPr>
                          </w:pPr>
                          <w:r w:rsidRPr="004628CF">
                            <w:rPr>
                              <w:rFonts w:ascii="Calibri" w:eastAsia="Calibri" w:hAnsi="Calibri" w:cs="Calibri"/>
                              <w:noProof/>
                              <w:color w:val="0078D7"/>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0D09F3" id="_x0000_t202" coordsize="21600,21600" o:spt="202" path="m,l,21600r21600,l21600,xe">
              <v:stroke joinstyle="miter"/>
              <v:path gradientshapeok="t" o:connecttype="rect"/>
            </v:shapetype>
            <v:shape id="Zone de texte 1" o:spid="_x0000_s1033" type="#_x0000_t202" alt="C1 - Interne" style="position:absolute;margin-left:0;margin-top:0;width:47.8pt;height:28.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" filled="f" stroked="f">
              <v:textbox style="mso-fit-shape-to-text:t" inset="0,0,0,15pt">
                <w:txbxContent>
                  <w:p w14:paraId="1E53C8C8" w14:textId="0F4A545C" w:rsidR="004628CF" w:rsidRPr="004628CF" w:rsidRDefault="004628CF" w:rsidP="004628CF">
                    <w:pPr>
                      <w:spacing w:after="0"/>
                      <w:rPr>
                        <w:rFonts w:ascii="Calibri" w:eastAsia="Calibri" w:hAnsi="Calibri" w:cs="Calibri"/>
                        <w:noProof/>
                        <w:color w:val="0078D7"/>
                        <w:sz w:val="20"/>
                        <w:szCs w:val="20"/>
                      </w:rPr>
                    </w:pPr>
                    <w:r w:rsidRPr="004628CF">
                      <w:rPr>
                        <w:rFonts w:ascii="Calibri" w:eastAsia="Calibri" w:hAnsi="Calibri" w:cs="Calibri"/>
                        <w:noProof/>
                        <w:color w:val="0078D7"/>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A7921" w14:textId="77777777" w:rsidR="003442D3" w:rsidRDefault="003442D3" w:rsidP="00BB63D6">
      <w:pPr>
        <w:spacing w:after="0" w:line="240" w:lineRule="auto"/>
      </w:pPr>
      <w:r>
        <w:separator/>
      </w:r>
    </w:p>
  </w:footnote>
  <w:footnote w:type="continuationSeparator" w:id="0">
    <w:p w14:paraId="58E86E8A" w14:textId="77777777" w:rsidR="003442D3" w:rsidRDefault="003442D3" w:rsidP="00BB63D6">
      <w:pPr>
        <w:spacing w:after="0" w:line="240" w:lineRule="auto"/>
      </w:pPr>
      <w:r>
        <w:continuationSeparator/>
      </w:r>
    </w:p>
  </w:footnote>
  <w:footnote w:type="continuationNotice" w:id="1">
    <w:p w14:paraId="6B663C62" w14:textId="77777777" w:rsidR="003442D3" w:rsidRDefault="003442D3">
      <w:pPr>
        <w:spacing w:after="0" w:line="240" w:lineRule="auto"/>
      </w:pPr>
    </w:p>
  </w:footnote>
  <w:footnote w:id="2">
    <w:p w14:paraId="2769712B" w14:textId="34184729" w:rsidR="00693EB2" w:rsidRDefault="00693EB2">
      <w:pPr>
        <w:pStyle w:val="Notedebasdepage"/>
      </w:pPr>
      <w:r>
        <w:rPr>
          <w:rStyle w:val="Appelnotedebasdep"/>
        </w:rPr>
        <w:footnoteRef/>
      </w:r>
      <w:r>
        <w:t xml:space="preserve"> P</w:t>
      </w:r>
      <w:r w:rsidR="0047446D">
        <w:t>l</w:t>
      </w:r>
      <w:r>
        <w:t>ateforme</w:t>
      </w:r>
      <w:r w:rsidR="0047446D">
        <w:t xml:space="preserve"> colis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14C2" w14:textId="77777777" w:rsidR="000E76A0" w:rsidRDefault="00D20821">
    <w:pPr>
      <w:pStyle w:val="En-tte"/>
    </w:pPr>
    <w:r>
      <w:rPr>
        <w:noProof/>
      </w:rPr>
      <w:pict w14:anchorId="0A644A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928407" o:spid="_x0000_s1026" type="#_x0000_t136" style="position:absolute;margin-left:0;margin-top:0;width:526.65pt;height:112.85pt;rotation:315;z-index:-251658239;mso-position-horizontal:center;mso-position-horizontal-relative:margin;mso-position-vertical:center;mso-position-vertical-relative:margin" o:allowincell="f" fillcolor="#e7e6e6 [3214]" stroked="f">
          <v:fill opacity=".5"/>
          <v:textpath style="font-family:&quot;Montserrat&quot;;font-size:1pt" string="Version 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24A08" w14:textId="470A4A61" w:rsidR="000E76A0" w:rsidRDefault="0073116E" w:rsidP="0073116E">
    <w:pPr>
      <w:pStyle w:val="En-tte"/>
      <w:tabs>
        <w:tab w:val="clear" w:pos="4536"/>
        <w:tab w:val="clear" w:pos="9072"/>
      </w:tabs>
      <w:jc w:val="right"/>
    </w:pPr>
    <w:r>
      <w:rPr>
        <w:noProof/>
        <w:lang w:eastAsia="fr-FR"/>
      </w:rPr>
      <w:drawing>
        <wp:inline distT="0" distB="0" distL="0" distR="0" wp14:anchorId="70D445E6" wp14:editId="2E4825AE">
          <wp:extent cx="561975" cy="556260"/>
          <wp:effectExtent l="0" t="0" r="9525" b="0"/>
          <wp:docPr id="585414849" name="Image 6" descr="Une image contenant texte, Police, logo, Graphique&#10;&#10;Le contenu généré par l’IA peut être incorrec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6" descr="Une image contenant texte, Police, logo, Graphique&#10;&#10;Le contenu généré par l’IA peut être incorrect.">
                    <a:hlinkClick r:id="rId1"/>
                  </pic:cNvPr>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562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E7DD5" w14:textId="77777777" w:rsidR="000E76A0" w:rsidRDefault="00D20821">
    <w:pPr>
      <w:pStyle w:val="En-tte"/>
    </w:pPr>
    <w:r>
      <w:rPr>
        <w:noProof/>
      </w:rPr>
      <w:pict w14:anchorId="754C9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928406" o:spid="_x0000_s1025" type="#_x0000_t136" style="position:absolute;margin-left:0;margin-top:0;width:526.65pt;height:112.85pt;rotation:315;z-index:-251658240;mso-position-horizontal:center;mso-position-horizontal-relative:margin;mso-position-vertical:center;mso-position-vertical-relative:margin" o:allowincell="f" fillcolor="#e7e6e6 [3214]" stroked="f">
          <v:fill opacity=".5"/>
          <v:textpath style="font-family:&quot;Montserrat&quot;;font-size:1pt" string="Version 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EF3"/>
    <w:multiLevelType w:val="hybridMultilevel"/>
    <w:tmpl w:val="C5E45620"/>
    <w:lvl w:ilvl="0" w:tplc="8BDCDFA6">
      <w:numFmt w:val="bullet"/>
      <w:lvlText w:val="-"/>
      <w:lvlJc w:val="left"/>
      <w:pPr>
        <w:ind w:left="2136" w:hanging="360"/>
      </w:pPr>
      <w:rPr>
        <w:rFonts w:ascii="Times New Roman" w:eastAsia="Times New Roman"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 w15:restartNumberingAfterBreak="0">
    <w:nsid w:val="02FE7375"/>
    <w:multiLevelType w:val="hybridMultilevel"/>
    <w:tmpl w:val="4760BB86"/>
    <w:lvl w:ilvl="0" w:tplc="8BDCDFA6">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55B2B29"/>
    <w:multiLevelType w:val="hybridMultilevel"/>
    <w:tmpl w:val="12907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C1769F"/>
    <w:multiLevelType w:val="hybridMultilevel"/>
    <w:tmpl w:val="8C262D76"/>
    <w:lvl w:ilvl="0" w:tplc="DE8C5D0C">
      <w:start w:val="1"/>
      <w:numFmt w:val="bullet"/>
      <w:lvlText w:val="•"/>
      <w:lvlJc w:val="left"/>
      <w:pPr>
        <w:ind w:left="720" w:hanging="360"/>
      </w:pPr>
      <w:rPr>
        <w:rFonts w:ascii="Arial" w:hAnsi="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4F4C14"/>
    <w:multiLevelType w:val="hybridMultilevel"/>
    <w:tmpl w:val="2F8C9D20"/>
    <w:lvl w:ilvl="0" w:tplc="4CE2CDB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8B1949"/>
    <w:multiLevelType w:val="hybridMultilevel"/>
    <w:tmpl w:val="D97E338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6C5F1D"/>
    <w:multiLevelType w:val="hybridMultilevel"/>
    <w:tmpl w:val="3FFE8284"/>
    <w:lvl w:ilvl="0" w:tplc="040C0001">
      <w:start w:val="1"/>
      <w:numFmt w:val="bullet"/>
      <w:lvlText w:val=""/>
      <w:lvlJc w:val="left"/>
      <w:pPr>
        <w:ind w:left="1034" w:hanging="358"/>
      </w:pPr>
      <w:rPr>
        <w:rFonts w:ascii="Symbol" w:hAnsi="Symbol" w:hint="default"/>
        <w:w w:val="80"/>
        <w:sz w:val="20"/>
        <w:szCs w:val="20"/>
        <w:lang w:val="fr-FR" w:eastAsia="en-US" w:bidi="ar-SA"/>
      </w:rPr>
    </w:lvl>
    <w:lvl w:ilvl="1" w:tplc="AAECCB54">
      <w:numFmt w:val="bullet"/>
      <w:lvlText w:val=""/>
      <w:lvlJc w:val="left"/>
      <w:pPr>
        <w:ind w:left="2015" w:hanging="360"/>
      </w:pPr>
      <w:rPr>
        <w:rFonts w:ascii="Symbol" w:eastAsia="Symbol" w:hAnsi="Symbol" w:cs="Symbol" w:hint="default"/>
        <w:w w:val="97"/>
        <w:sz w:val="20"/>
        <w:szCs w:val="20"/>
        <w:lang w:val="fr-FR" w:eastAsia="en-US" w:bidi="ar-SA"/>
      </w:rPr>
    </w:lvl>
    <w:lvl w:ilvl="2" w:tplc="FCD6394A">
      <w:numFmt w:val="bullet"/>
      <w:lvlText w:val="•"/>
      <w:lvlJc w:val="left"/>
      <w:pPr>
        <w:ind w:left="2947" w:hanging="360"/>
      </w:pPr>
      <w:rPr>
        <w:rFonts w:hint="default"/>
        <w:lang w:val="fr-FR" w:eastAsia="en-US" w:bidi="ar-SA"/>
      </w:rPr>
    </w:lvl>
    <w:lvl w:ilvl="3" w:tplc="1B6E9396">
      <w:numFmt w:val="bullet"/>
      <w:lvlText w:val="•"/>
      <w:lvlJc w:val="left"/>
      <w:pPr>
        <w:ind w:left="3875" w:hanging="360"/>
      </w:pPr>
      <w:rPr>
        <w:rFonts w:hint="default"/>
        <w:lang w:val="fr-FR" w:eastAsia="en-US" w:bidi="ar-SA"/>
      </w:rPr>
    </w:lvl>
    <w:lvl w:ilvl="4" w:tplc="81680A82">
      <w:numFmt w:val="bullet"/>
      <w:lvlText w:val="•"/>
      <w:lvlJc w:val="left"/>
      <w:pPr>
        <w:ind w:left="4803" w:hanging="360"/>
      </w:pPr>
      <w:rPr>
        <w:rFonts w:hint="default"/>
        <w:lang w:val="fr-FR" w:eastAsia="en-US" w:bidi="ar-SA"/>
      </w:rPr>
    </w:lvl>
    <w:lvl w:ilvl="5" w:tplc="A2D081A6">
      <w:numFmt w:val="bullet"/>
      <w:lvlText w:val="•"/>
      <w:lvlJc w:val="left"/>
      <w:pPr>
        <w:ind w:left="5731" w:hanging="360"/>
      </w:pPr>
      <w:rPr>
        <w:rFonts w:hint="default"/>
        <w:lang w:val="fr-FR" w:eastAsia="en-US" w:bidi="ar-SA"/>
      </w:rPr>
    </w:lvl>
    <w:lvl w:ilvl="6" w:tplc="410E014A">
      <w:numFmt w:val="bullet"/>
      <w:lvlText w:val="•"/>
      <w:lvlJc w:val="left"/>
      <w:pPr>
        <w:ind w:left="6659" w:hanging="360"/>
      </w:pPr>
      <w:rPr>
        <w:rFonts w:hint="default"/>
        <w:lang w:val="fr-FR" w:eastAsia="en-US" w:bidi="ar-SA"/>
      </w:rPr>
    </w:lvl>
    <w:lvl w:ilvl="7" w:tplc="CE16CC1C">
      <w:numFmt w:val="bullet"/>
      <w:lvlText w:val="•"/>
      <w:lvlJc w:val="left"/>
      <w:pPr>
        <w:ind w:left="7587" w:hanging="360"/>
      </w:pPr>
      <w:rPr>
        <w:rFonts w:hint="default"/>
        <w:lang w:val="fr-FR" w:eastAsia="en-US" w:bidi="ar-SA"/>
      </w:rPr>
    </w:lvl>
    <w:lvl w:ilvl="8" w:tplc="CB82DBB4">
      <w:numFmt w:val="bullet"/>
      <w:lvlText w:val="•"/>
      <w:lvlJc w:val="left"/>
      <w:pPr>
        <w:ind w:left="8515" w:hanging="360"/>
      </w:pPr>
      <w:rPr>
        <w:rFonts w:hint="default"/>
        <w:lang w:val="fr-FR" w:eastAsia="en-US" w:bidi="ar-SA"/>
      </w:rPr>
    </w:lvl>
  </w:abstractNum>
  <w:abstractNum w:abstractNumId="7" w15:restartNumberingAfterBreak="0">
    <w:nsid w:val="23B20E33"/>
    <w:multiLevelType w:val="hybridMultilevel"/>
    <w:tmpl w:val="F13A0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0E49F0"/>
    <w:multiLevelType w:val="hybridMultilevel"/>
    <w:tmpl w:val="82D6C410"/>
    <w:lvl w:ilvl="0" w:tplc="8BDCDF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FA481C"/>
    <w:multiLevelType w:val="hybridMultilevel"/>
    <w:tmpl w:val="45D42518"/>
    <w:lvl w:ilvl="0" w:tplc="8BDCDF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252BB"/>
    <w:multiLevelType w:val="hybridMultilevel"/>
    <w:tmpl w:val="48CC1EA4"/>
    <w:lvl w:ilvl="0" w:tplc="34D67294">
      <w:start w:val="1"/>
      <w:numFmt w:val="bullet"/>
      <w:lvlText w:val="•"/>
      <w:lvlJc w:val="left"/>
      <w:pPr>
        <w:tabs>
          <w:tab w:val="num" w:pos="720"/>
        </w:tabs>
        <w:ind w:left="720" w:hanging="360"/>
      </w:pPr>
      <w:rPr>
        <w:rFonts w:ascii="Arial" w:hAnsi="Arial" w:hint="default"/>
      </w:rPr>
    </w:lvl>
    <w:lvl w:ilvl="1" w:tplc="C1D8F9A2">
      <w:start w:val="1"/>
      <w:numFmt w:val="bullet"/>
      <w:lvlText w:val="₋"/>
      <w:lvlJc w:val="left"/>
      <w:pPr>
        <w:tabs>
          <w:tab w:val="num" w:pos="1440"/>
        </w:tabs>
        <w:ind w:left="1440" w:hanging="360"/>
      </w:pPr>
      <w:rPr>
        <w:rFonts w:ascii="Calibri" w:hAnsi="Calibri" w:hint="default"/>
      </w:rPr>
    </w:lvl>
    <w:lvl w:ilvl="2" w:tplc="45484912" w:tentative="1">
      <w:start w:val="1"/>
      <w:numFmt w:val="bullet"/>
      <w:lvlText w:val="•"/>
      <w:lvlJc w:val="left"/>
      <w:pPr>
        <w:tabs>
          <w:tab w:val="num" w:pos="2160"/>
        </w:tabs>
        <w:ind w:left="2160" w:hanging="360"/>
      </w:pPr>
      <w:rPr>
        <w:rFonts w:ascii="Arial" w:hAnsi="Arial" w:hint="default"/>
      </w:rPr>
    </w:lvl>
    <w:lvl w:ilvl="3" w:tplc="AA0AB0C6" w:tentative="1">
      <w:start w:val="1"/>
      <w:numFmt w:val="bullet"/>
      <w:lvlText w:val="•"/>
      <w:lvlJc w:val="left"/>
      <w:pPr>
        <w:tabs>
          <w:tab w:val="num" w:pos="2880"/>
        </w:tabs>
        <w:ind w:left="2880" w:hanging="360"/>
      </w:pPr>
      <w:rPr>
        <w:rFonts w:ascii="Arial" w:hAnsi="Arial" w:hint="default"/>
      </w:rPr>
    </w:lvl>
    <w:lvl w:ilvl="4" w:tplc="349A6030" w:tentative="1">
      <w:start w:val="1"/>
      <w:numFmt w:val="bullet"/>
      <w:lvlText w:val="•"/>
      <w:lvlJc w:val="left"/>
      <w:pPr>
        <w:tabs>
          <w:tab w:val="num" w:pos="3600"/>
        </w:tabs>
        <w:ind w:left="3600" w:hanging="360"/>
      </w:pPr>
      <w:rPr>
        <w:rFonts w:ascii="Arial" w:hAnsi="Arial" w:hint="default"/>
      </w:rPr>
    </w:lvl>
    <w:lvl w:ilvl="5" w:tplc="927C2104" w:tentative="1">
      <w:start w:val="1"/>
      <w:numFmt w:val="bullet"/>
      <w:lvlText w:val="•"/>
      <w:lvlJc w:val="left"/>
      <w:pPr>
        <w:tabs>
          <w:tab w:val="num" w:pos="4320"/>
        </w:tabs>
        <w:ind w:left="4320" w:hanging="360"/>
      </w:pPr>
      <w:rPr>
        <w:rFonts w:ascii="Arial" w:hAnsi="Arial" w:hint="default"/>
      </w:rPr>
    </w:lvl>
    <w:lvl w:ilvl="6" w:tplc="F75C417E" w:tentative="1">
      <w:start w:val="1"/>
      <w:numFmt w:val="bullet"/>
      <w:lvlText w:val="•"/>
      <w:lvlJc w:val="left"/>
      <w:pPr>
        <w:tabs>
          <w:tab w:val="num" w:pos="5040"/>
        </w:tabs>
        <w:ind w:left="5040" w:hanging="360"/>
      </w:pPr>
      <w:rPr>
        <w:rFonts w:ascii="Arial" w:hAnsi="Arial" w:hint="default"/>
      </w:rPr>
    </w:lvl>
    <w:lvl w:ilvl="7" w:tplc="EC5C0D9A" w:tentative="1">
      <w:start w:val="1"/>
      <w:numFmt w:val="bullet"/>
      <w:lvlText w:val="•"/>
      <w:lvlJc w:val="left"/>
      <w:pPr>
        <w:tabs>
          <w:tab w:val="num" w:pos="5760"/>
        </w:tabs>
        <w:ind w:left="5760" w:hanging="360"/>
      </w:pPr>
      <w:rPr>
        <w:rFonts w:ascii="Arial" w:hAnsi="Arial" w:hint="default"/>
      </w:rPr>
    </w:lvl>
    <w:lvl w:ilvl="8" w:tplc="160C4D7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8618A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8272FD"/>
    <w:multiLevelType w:val="hybridMultilevel"/>
    <w:tmpl w:val="AB9ABB04"/>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3EE107A9"/>
    <w:multiLevelType w:val="hybridMultilevel"/>
    <w:tmpl w:val="61765B1E"/>
    <w:lvl w:ilvl="0" w:tplc="7A520DCA">
      <w:start w:val="6"/>
      <w:numFmt w:val="bullet"/>
      <w:lvlText w:val="-"/>
      <w:lvlJc w:val="left"/>
      <w:pPr>
        <w:ind w:left="720" w:hanging="360"/>
      </w:pPr>
      <w:rPr>
        <w:rFonts w:ascii="Montserrat Light" w:eastAsiaTheme="minorHAnsi" w:hAnsi="Montserrat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C1D8F9A2">
      <w:start w:val="1"/>
      <w:numFmt w:val="bullet"/>
      <w:lvlText w:val="₋"/>
      <w:lvlJc w:val="left"/>
      <w:pPr>
        <w:ind w:left="2880" w:hanging="360"/>
      </w:pPr>
      <w:rPr>
        <w:rFonts w:ascii="Calibri" w:hAnsi="Calibri"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2B4C12"/>
    <w:multiLevelType w:val="multilevel"/>
    <w:tmpl w:val="3488A542"/>
    <w:lvl w:ilvl="0">
      <w:start w:val="1"/>
      <w:numFmt w:val="upperRoman"/>
      <w:lvlText w:val="%1."/>
      <w:lvlJc w:val="righ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C18066E"/>
    <w:multiLevelType w:val="hybridMultilevel"/>
    <w:tmpl w:val="BAB2C228"/>
    <w:lvl w:ilvl="0" w:tplc="7A520DCA">
      <w:start w:val="6"/>
      <w:numFmt w:val="bullet"/>
      <w:lvlText w:val="-"/>
      <w:lvlJc w:val="left"/>
      <w:pPr>
        <w:ind w:left="720" w:hanging="360"/>
      </w:pPr>
      <w:rPr>
        <w:rFonts w:ascii="Montserrat Light" w:eastAsiaTheme="minorHAnsi" w:hAnsi="Montserrat Light" w:cstheme="minorBidi" w:hint="default"/>
      </w:rPr>
    </w:lvl>
    <w:lvl w:ilvl="1" w:tplc="7A520DCA">
      <w:start w:val="6"/>
      <w:numFmt w:val="bullet"/>
      <w:lvlText w:val="-"/>
      <w:lvlJc w:val="left"/>
      <w:pPr>
        <w:ind w:left="1440" w:hanging="360"/>
      </w:pPr>
      <w:rPr>
        <w:rFonts w:ascii="Montserrat Light" w:eastAsiaTheme="minorHAnsi" w:hAnsi="Montserrat Light" w:cstheme="minorBidi" w:hint="default"/>
      </w:rPr>
    </w:lvl>
    <w:lvl w:ilvl="2" w:tplc="040C0005">
      <w:start w:val="1"/>
      <w:numFmt w:val="bullet"/>
      <w:lvlText w:val=""/>
      <w:lvlJc w:val="left"/>
      <w:pPr>
        <w:ind w:left="2160" w:hanging="360"/>
      </w:pPr>
      <w:rPr>
        <w:rFonts w:ascii="Wingdings" w:hAnsi="Wingdings" w:hint="default"/>
      </w:rPr>
    </w:lvl>
    <w:lvl w:ilvl="3" w:tplc="040C0003">
      <w:start w:val="1"/>
      <w:numFmt w:val="bullet"/>
      <w:lvlText w:val="o"/>
      <w:lvlJc w:val="left"/>
      <w:pPr>
        <w:ind w:left="2880" w:hanging="360"/>
      </w:pPr>
      <w:rPr>
        <w:rFonts w:ascii="Courier New" w:hAnsi="Courier New" w:cs="Courier New"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F62A3D"/>
    <w:multiLevelType w:val="multilevel"/>
    <w:tmpl w:val="A84276D0"/>
    <w:lvl w:ilvl="0">
      <w:start w:val="7"/>
      <w:numFmt w:val="decimal"/>
      <w:lvlText w:val="%1"/>
      <w:lvlJc w:val="left"/>
      <w:pPr>
        <w:ind w:left="3074" w:hanging="380"/>
      </w:pPr>
      <w:rPr>
        <w:rFonts w:hint="default"/>
        <w:sz w:val="32"/>
      </w:rPr>
    </w:lvl>
    <w:lvl w:ilvl="1">
      <w:start w:val="2"/>
      <w:numFmt w:val="decimal"/>
      <w:lvlText w:val="%1.%2"/>
      <w:lvlJc w:val="left"/>
      <w:pPr>
        <w:ind w:left="380" w:hanging="380"/>
      </w:pPr>
      <w:rPr>
        <w:rFonts w:hint="default"/>
        <w:sz w:val="24"/>
      </w:rPr>
    </w:lvl>
    <w:lvl w:ilvl="2">
      <w:start w:val="1"/>
      <w:numFmt w:val="decimal"/>
      <w:lvlText w:val="%1.%2.%3"/>
      <w:lvlJc w:val="left"/>
      <w:pPr>
        <w:ind w:left="720" w:hanging="720"/>
      </w:pPr>
      <w:rPr>
        <w:rFonts w:hint="default"/>
        <w:sz w:val="32"/>
      </w:rPr>
    </w:lvl>
    <w:lvl w:ilvl="3">
      <w:start w:val="1"/>
      <w:numFmt w:val="decimal"/>
      <w:lvlText w:val="%1.%2.%3.%4"/>
      <w:lvlJc w:val="left"/>
      <w:pPr>
        <w:ind w:left="720" w:hanging="720"/>
      </w:pPr>
      <w:rPr>
        <w:rFonts w:hint="default"/>
        <w:sz w:val="32"/>
      </w:rPr>
    </w:lvl>
    <w:lvl w:ilvl="4">
      <w:start w:val="1"/>
      <w:numFmt w:val="decimal"/>
      <w:lvlText w:val="%1.%2.%3.%4.%5"/>
      <w:lvlJc w:val="left"/>
      <w:pPr>
        <w:ind w:left="1080" w:hanging="1080"/>
      </w:pPr>
      <w:rPr>
        <w:rFonts w:hint="default"/>
        <w:sz w:val="32"/>
      </w:rPr>
    </w:lvl>
    <w:lvl w:ilvl="5">
      <w:start w:val="1"/>
      <w:numFmt w:val="decimal"/>
      <w:lvlText w:val="%1.%2.%3.%4.%5.%6"/>
      <w:lvlJc w:val="left"/>
      <w:pPr>
        <w:ind w:left="1080" w:hanging="1080"/>
      </w:pPr>
      <w:rPr>
        <w:rFonts w:hint="default"/>
        <w:sz w:val="32"/>
      </w:rPr>
    </w:lvl>
    <w:lvl w:ilvl="6">
      <w:start w:val="1"/>
      <w:numFmt w:val="decimal"/>
      <w:lvlText w:val="%1.%2.%3.%4.%5.%6.%7"/>
      <w:lvlJc w:val="left"/>
      <w:pPr>
        <w:ind w:left="1440" w:hanging="1440"/>
      </w:pPr>
      <w:rPr>
        <w:rFonts w:hint="default"/>
        <w:sz w:val="32"/>
      </w:rPr>
    </w:lvl>
    <w:lvl w:ilvl="7">
      <w:start w:val="1"/>
      <w:numFmt w:val="decimal"/>
      <w:lvlText w:val="%1.%2.%3.%4.%5.%6.%7.%8"/>
      <w:lvlJc w:val="left"/>
      <w:pPr>
        <w:ind w:left="1440" w:hanging="1440"/>
      </w:pPr>
      <w:rPr>
        <w:rFonts w:hint="default"/>
        <w:sz w:val="32"/>
      </w:rPr>
    </w:lvl>
    <w:lvl w:ilvl="8">
      <w:start w:val="1"/>
      <w:numFmt w:val="decimal"/>
      <w:lvlText w:val="%1.%2.%3.%4.%5.%6.%7.%8.%9"/>
      <w:lvlJc w:val="left"/>
      <w:pPr>
        <w:ind w:left="1800" w:hanging="1800"/>
      </w:pPr>
      <w:rPr>
        <w:rFonts w:hint="default"/>
        <w:sz w:val="32"/>
      </w:rPr>
    </w:lvl>
  </w:abstractNum>
  <w:abstractNum w:abstractNumId="17" w15:restartNumberingAfterBreak="0">
    <w:nsid w:val="4FCD3561"/>
    <w:multiLevelType w:val="hybridMultilevel"/>
    <w:tmpl w:val="0A7A3C28"/>
    <w:lvl w:ilvl="0" w:tplc="8BDCDFA6">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53DC714C"/>
    <w:multiLevelType w:val="hybridMultilevel"/>
    <w:tmpl w:val="D332E0FA"/>
    <w:lvl w:ilvl="0" w:tplc="C1D8F9A2">
      <w:start w:val="1"/>
      <w:numFmt w:val="bullet"/>
      <w:lvlText w:val="₋"/>
      <w:lvlJc w:val="left"/>
      <w:pPr>
        <w:ind w:left="1080" w:hanging="360"/>
      </w:pPr>
      <w:rPr>
        <w:rFonts w:ascii="Calibri" w:hAnsi="Calibri" w:hint="default"/>
      </w:rPr>
    </w:lvl>
    <w:lvl w:ilvl="1" w:tplc="040C0001">
      <w:start w:val="1"/>
      <w:numFmt w:val="bullet"/>
      <w:lvlText w:val=""/>
      <w:lvlJc w:val="left"/>
      <w:pPr>
        <w:ind w:left="1800" w:hanging="360"/>
      </w:pPr>
      <w:rPr>
        <w:rFonts w:ascii="Symbol" w:hAnsi="Symbol" w:hint="default"/>
      </w:r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5711CA5"/>
    <w:multiLevelType w:val="multilevel"/>
    <w:tmpl w:val="E2B0F61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57DF4CD3"/>
    <w:multiLevelType w:val="hybridMultilevel"/>
    <w:tmpl w:val="FBEC50D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BAC2A7F"/>
    <w:multiLevelType w:val="hybridMultilevel"/>
    <w:tmpl w:val="2C6A2504"/>
    <w:lvl w:ilvl="0" w:tplc="7A520DCA">
      <w:start w:val="6"/>
      <w:numFmt w:val="bullet"/>
      <w:lvlText w:val="-"/>
      <w:lvlJc w:val="left"/>
      <w:pPr>
        <w:ind w:left="720" w:hanging="360"/>
      </w:pPr>
      <w:rPr>
        <w:rFonts w:ascii="Montserrat Light" w:eastAsiaTheme="minorHAnsi" w:hAnsi="Montserrat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3">
      <w:start w:val="1"/>
      <w:numFmt w:val="bullet"/>
      <w:lvlText w:val="o"/>
      <w:lvlJc w:val="left"/>
      <w:pPr>
        <w:ind w:left="2880" w:hanging="360"/>
      </w:pPr>
      <w:rPr>
        <w:rFonts w:ascii="Courier New" w:hAnsi="Courier New" w:cs="Courier New"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7672AD"/>
    <w:multiLevelType w:val="multilevel"/>
    <w:tmpl w:val="BFBC484A"/>
    <w:lvl w:ilvl="0">
      <w:start w:val="1"/>
      <w:numFmt w:val="decimal"/>
      <w:lvlText w:val="%1"/>
      <w:lvlJc w:val="left"/>
      <w:pPr>
        <w:ind w:left="380" w:hanging="380"/>
      </w:pPr>
      <w:rPr>
        <w:rFonts w:hint="default"/>
        <w:sz w:val="20"/>
        <w:szCs w:val="20"/>
      </w:rPr>
    </w:lvl>
    <w:lvl w:ilvl="1">
      <w:start w:val="1"/>
      <w:numFmt w:val="decimal"/>
      <w:lvlText w:val="%1.%2"/>
      <w:lvlJc w:val="left"/>
      <w:pPr>
        <w:ind w:left="380" w:hanging="380"/>
      </w:pPr>
      <w:rPr>
        <w:rFonts w:hint="default"/>
        <w:sz w:val="24"/>
      </w:rPr>
    </w:lvl>
    <w:lvl w:ilvl="2">
      <w:start w:val="1"/>
      <w:numFmt w:val="decimal"/>
      <w:lvlText w:val="%1.%2.%3"/>
      <w:lvlJc w:val="left"/>
      <w:pPr>
        <w:ind w:left="720" w:hanging="720"/>
      </w:pPr>
      <w:rPr>
        <w:rFonts w:hint="default"/>
        <w:sz w:val="32"/>
      </w:rPr>
    </w:lvl>
    <w:lvl w:ilvl="3">
      <w:start w:val="1"/>
      <w:numFmt w:val="decimal"/>
      <w:lvlText w:val="%1.%2.%3.%4"/>
      <w:lvlJc w:val="left"/>
      <w:pPr>
        <w:ind w:left="720" w:hanging="720"/>
      </w:pPr>
      <w:rPr>
        <w:rFonts w:hint="default"/>
        <w:sz w:val="32"/>
      </w:rPr>
    </w:lvl>
    <w:lvl w:ilvl="4">
      <w:start w:val="1"/>
      <w:numFmt w:val="decimal"/>
      <w:lvlText w:val="%1.%2.%3.%4.%5"/>
      <w:lvlJc w:val="left"/>
      <w:pPr>
        <w:ind w:left="1080" w:hanging="1080"/>
      </w:pPr>
      <w:rPr>
        <w:rFonts w:hint="default"/>
        <w:sz w:val="32"/>
      </w:rPr>
    </w:lvl>
    <w:lvl w:ilvl="5">
      <w:start w:val="1"/>
      <w:numFmt w:val="decimal"/>
      <w:lvlText w:val="%1.%2.%3.%4.%5.%6"/>
      <w:lvlJc w:val="left"/>
      <w:pPr>
        <w:ind w:left="1080" w:hanging="1080"/>
      </w:pPr>
      <w:rPr>
        <w:rFonts w:hint="default"/>
        <w:sz w:val="32"/>
      </w:rPr>
    </w:lvl>
    <w:lvl w:ilvl="6">
      <w:start w:val="1"/>
      <w:numFmt w:val="decimal"/>
      <w:lvlText w:val="%1.%2.%3.%4.%5.%6.%7"/>
      <w:lvlJc w:val="left"/>
      <w:pPr>
        <w:ind w:left="1440" w:hanging="1440"/>
      </w:pPr>
      <w:rPr>
        <w:rFonts w:hint="default"/>
        <w:sz w:val="32"/>
      </w:rPr>
    </w:lvl>
    <w:lvl w:ilvl="7">
      <w:start w:val="1"/>
      <w:numFmt w:val="decimal"/>
      <w:lvlText w:val="%1.%2.%3.%4.%5.%6.%7.%8"/>
      <w:lvlJc w:val="left"/>
      <w:pPr>
        <w:ind w:left="1440" w:hanging="1440"/>
      </w:pPr>
      <w:rPr>
        <w:rFonts w:hint="default"/>
        <w:sz w:val="32"/>
      </w:rPr>
    </w:lvl>
    <w:lvl w:ilvl="8">
      <w:start w:val="1"/>
      <w:numFmt w:val="decimal"/>
      <w:lvlText w:val="%1.%2.%3.%4.%5.%6.%7.%8.%9"/>
      <w:lvlJc w:val="left"/>
      <w:pPr>
        <w:ind w:left="1800" w:hanging="1800"/>
      </w:pPr>
      <w:rPr>
        <w:rFonts w:hint="default"/>
        <w:sz w:val="32"/>
      </w:rPr>
    </w:lvl>
  </w:abstractNum>
  <w:abstractNum w:abstractNumId="23" w15:restartNumberingAfterBreak="0">
    <w:nsid w:val="639A58C4"/>
    <w:multiLevelType w:val="hybridMultilevel"/>
    <w:tmpl w:val="230CD1FE"/>
    <w:lvl w:ilvl="0" w:tplc="20C6952E">
      <w:start w:val="1"/>
      <w:numFmt w:val="bullet"/>
      <w:lvlText w:val="-"/>
      <w:lvlJc w:val="left"/>
      <w:pPr>
        <w:ind w:left="720" w:hanging="360"/>
      </w:pPr>
      <w:rPr>
        <w:rFonts w:ascii="Montserrat" w:hAnsi="Montserra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AA4AE2"/>
    <w:multiLevelType w:val="hybridMultilevel"/>
    <w:tmpl w:val="2BDCF8E6"/>
    <w:lvl w:ilvl="0" w:tplc="34D67294">
      <w:start w:val="1"/>
      <w:numFmt w:val="bullet"/>
      <w:lvlText w:val="•"/>
      <w:lvlJc w:val="left"/>
      <w:pPr>
        <w:tabs>
          <w:tab w:val="num" w:pos="720"/>
        </w:tabs>
        <w:ind w:left="720" w:hanging="360"/>
      </w:pPr>
      <w:rPr>
        <w:rFonts w:ascii="Arial" w:hAnsi="Arial" w:hint="default"/>
      </w:rPr>
    </w:lvl>
    <w:lvl w:ilvl="1" w:tplc="1B3046CA">
      <w:start w:val="1"/>
      <w:numFmt w:val="bullet"/>
      <w:lvlText w:val="•"/>
      <w:lvlJc w:val="left"/>
      <w:pPr>
        <w:tabs>
          <w:tab w:val="num" w:pos="1440"/>
        </w:tabs>
        <w:ind w:left="1440" w:hanging="360"/>
      </w:pPr>
      <w:rPr>
        <w:rFonts w:ascii="Arial" w:hAnsi="Arial" w:hint="default"/>
      </w:rPr>
    </w:lvl>
    <w:lvl w:ilvl="2" w:tplc="45484912" w:tentative="1">
      <w:start w:val="1"/>
      <w:numFmt w:val="bullet"/>
      <w:lvlText w:val="•"/>
      <w:lvlJc w:val="left"/>
      <w:pPr>
        <w:tabs>
          <w:tab w:val="num" w:pos="2160"/>
        </w:tabs>
        <w:ind w:left="2160" w:hanging="360"/>
      </w:pPr>
      <w:rPr>
        <w:rFonts w:ascii="Arial" w:hAnsi="Arial" w:hint="default"/>
      </w:rPr>
    </w:lvl>
    <w:lvl w:ilvl="3" w:tplc="AA0AB0C6" w:tentative="1">
      <w:start w:val="1"/>
      <w:numFmt w:val="bullet"/>
      <w:lvlText w:val="•"/>
      <w:lvlJc w:val="left"/>
      <w:pPr>
        <w:tabs>
          <w:tab w:val="num" w:pos="2880"/>
        </w:tabs>
        <w:ind w:left="2880" w:hanging="360"/>
      </w:pPr>
      <w:rPr>
        <w:rFonts w:ascii="Arial" w:hAnsi="Arial" w:hint="default"/>
      </w:rPr>
    </w:lvl>
    <w:lvl w:ilvl="4" w:tplc="349A6030" w:tentative="1">
      <w:start w:val="1"/>
      <w:numFmt w:val="bullet"/>
      <w:lvlText w:val="•"/>
      <w:lvlJc w:val="left"/>
      <w:pPr>
        <w:tabs>
          <w:tab w:val="num" w:pos="3600"/>
        </w:tabs>
        <w:ind w:left="3600" w:hanging="360"/>
      </w:pPr>
      <w:rPr>
        <w:rFonts w:ascii="Arial" w:hAnsi="Arial" w:hint="default"/>
      </w:rPr>
    </w:lvl>
    <w:lvl w:ilvl="5" w:tplc="927C2104" w:tentative="1">
      <w:start w:val="1"/>
      <w:numFmt w:val="bullet"/>
      <w:lvlText w:val="•"/>
      <w:lvlJc w:val="left"/>
      <w:pPr>
        <w:tabs>
          <w:tab w:val="num" w:pos="4320"/>
        </w:tabs>
        <w:ind w:left="4320" w:hanging="360"/>
      </w:pPr>
      <w:rPr>
        <w:rFonts w:ascii="Arial" w:hAnsi="Arial" w:hint="default"/>
      </w:rPr>
    </w:lvl>
    <w:lvl w:ilvl="6" w:tplc="F75C417E" w:tentative="1">
      <w:start w:val="1"/>
      <w:numFmt w:val="bullet"/>
      <w:lvlText w:val="•"/>
      <w:lvlJc w:val="left"/>
      <w:pPr>
        <w:tabs>
          <w:tab w:val="num" w:pos="5040"/>
        </w:tabs>
        <w:ind w:left="5040" w:hanging="360"/>
      </w:pPr>
      <w:rPr>
        <w:rFonts w:ascii="Arial" w:hAnsi="Arial" w:hint="default"/>
      </w:rPr>
    </w:lvl>
    <w:lvl w:ilvl="7" w:tplc="EC5C0D9A" w:tentative="1">
      <w:start w:val="1"/>
      <w:numFmt w:val="bullet"/>
      <w:lvlText w:val="•"/>
      <w:lvlJc w:val="left"/>
      <w:pPr>
        <w:tabs>
          <w:tab w:val="num" w:pos="5760"/>
        </w:tabs>
        <w:ind w:left="5760" w:hanging="360"/>
      </w:pPr>
      <w:rPr>
        <w:rFonts w:ascii="Arial" w:hAnsi="Arial" w:hint="default"/>
      </w:rPr>
    </w:lvl>
    <w:lvl w:ilvl="8" w:tplc="160C4D7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970EEC"/>
    <w:multiLevelType w:val="multilevel"/>
    <w:tmpl w:val="5EBA9FC6"/>
    <w:lvl w:ilvl="0">
      <w:start w:val="5"/>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15:restartNumberingAfterBreak="0">
    <w:nsid w:val="659B3BD9"/>
    <w:multiLevelType w:val="hybridMultilevel"/>
    <w:tmpl w:val="7F345C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6812C95"/>
    <w:multiLevelType w:val="hybridMultilevel"/>
    <w:tmpl w:val="2D4AF7C6"/>
    <w:lvl w:ilvl="0" w:tplc="AED2430A">
      <w:numFmt w:val="bullet"/>
      <w:lvlText w:val="-"/>
      <w:lvlJc w:val="left"/>
      <w:pPr>
        <w:ind w:left="1080" w:hanging="360"/>
      </w:pPr>
      <w:rPr>
        <w:rFonts w:ascii="Montserrat Light" w:eastAsiaTheme="minorHAnsi" w:hAnsi="Montserrat Light"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6952368C"/>
    <w:multiLevelType w:val="hybridMultilevel"/>
    <w:tmpl w:val="CF9E6BCA"/>
    <w:lvl w:ilvl="0" w:tplc="6BD42C68">
      <w:start w:val="6"/>
      <w:numFmt w:val="bullet"/>
      <w:lvlText w:val="-"/>
      <w:lvlJc w:val="left"/>
      <w:pPr>
        <w:ind w:left="644" w:hanging="360"/>
      </w:pPr>
      <w:rPr>
        <w:rFonts w:ascii="Calibri" w:eastAsiaTheme="minorHAnsi" w:hAnsi="Calibri" w:cs="Calibri" w:hint="default"/>
      </w:rPr>
    </w:lvl>
    <w:lvl w:ilvl="1" w:tplc="040C0003">
      <w:start w:val="1"/>
      <w:numFmt w:val="bullet"/>
      <w:lvlText w:val="o"/>
      <w:lvlJc w:val="left"/>
      <w:pPr>
        <w:ind w:left="1130" w:hanging="360"/>
      </w:pPr>
      <w:rPr>
        <w:rFonts w:ascii="Courier New" w:hAnsi="Courier New" w:cs="Courier New" w:hint="default"/>
      </w:rPr>
    </w:lvl>
    <w:lvl w:ilvl="2" w:tplc="040C0005">
      <w:start w:val="1"/>
      <w:numFmt w:val="bullet"/>
      <w:lvlText w:val=""/>
      <w:lvlJc w:val="left"/>
      <w:pPr>
        <w:ind w:left="1850" w:hanging="360"/>
      </w:pPr>
      <w:rPr>
        <w:rFonts w:ascii="Wingdings" w:hAnsi="Wingdings" w:hint="default"/>
      </w:rPr>
    </w:lvl>
    <w:lvl w:ilvl="3" w:tplc="040C000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29" w15:restartNumberingAfterBreak="0">
    <w:nsid w:val="69FA69AE"/>
    <w:multiLevelType w:val="hybridMultilevel"/>
    <w:tmpl w:val="18E44A56"/>
    <w:lvl w:ilvl="0" w:tplc="8BDCDFA6">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A3966F2"/>
    <w:multiLevelType w:val="multilevel"/>
    <w:tmpl w:val="F618ADF0"/>
    <w:lvl w:ilvl="0">
      <w:start w:val="3"/>
      <w:numFmt w:val="decimal"/>
      <w:lvlText w:val="%1"/>
      <w:lvlJc w:val="left"/>
      <w:pPr>
        <w:ind w:left="1528" w:hanging="363"/>
      </w:pPr>
      <w:rPr>
        <w:rFonts w:hint="default"/>
        <w:lang w:val="fr-FR" w:eastAsia="en-US" w:bidi="ar-SA"/>
      </w:rPr>
    </w:lvl>
    <w:lvl w:ilvl="1">
      <w:start w:val="1"/>
      <w:numFmt w:val="decimal"/>
      <w:lvlText w:val="%1.%2"/>
      <w:lvlJc w:val="left"/>
      <w:pPr>
        <w:ind w:left="1528" w:hanging="363"/>
      </w:pPr>
      <w:rPr>
        <w:rFonts w:ascii="Verdana" w:eastAsia="Verdana" w:hAnsi="Verdana" w:cs="Verdana" w:hint="default"/>
        <w:spacing w:val="-2"/>
        <w:w w:val="52"/>
        <w:sz w:val="24"/>
        <w:szCs w:val="24"/>
        <w:lang w:val="fr-FR" w:eastAsia="en-US" w:bidi="ar-SA"/>
      </w:rPr>
    </w:lvl>
    <w:lvl w:ilvl="2">
      <w:start w:val="1"/>
      <w:numFmt w:val="decimal"/>
      <w:lvlText w:val="%1.%2.%3"/>
      <w:lvlJc w:val="left"/>
      <w:pPr>
        <w:ind w:left="2114" w:hanging="720"/>
      </w:pPr>
      <w:rPr>
        <w:rFonts w:hint="default"/>
        <w:spacing w:val="-4"/>
        <w:w w:val="52"/>
        <w:lang w:val="fr-FR" w:eastAsia="en-US" w:bidi="ar-SA"/>
      </w:rPr>
    </w:lvl>
    <w:lvl w:ilvl="3">
      <w:numFmt w:val="bullet"/>
      <w:lvlText w:val=""/>
      <w:lvlJc w:val="left"/>
      <w:pPr>
        <w:ind w:left="2114" w:hanging="720"/>
      </w:pPr>
      <w:rPr>
        <w:rFonts w:ascii="Symbol" w:eastAsia="Symbol" w:hAnsi="Symbol" w:cs="Symbol" w:hint="default"/>
        <w:w w:val="97"/>
        <w:sz w:val="20"/>
        <w:szCs w:val="20"/>
        <w:lang w:val="fr-FR" w:eastAsia="en-US" w:bidi="ar-SA"/>
      </w:rPr>
    </w:lvl>
    <w:lvl w:ilvl="4">
      <w:numFmt w:val="bullet"/>
      <w:lvlText w:val="•"/>
      <w:lvlJc w:val="left"/>
      <w:pPr>
        <w:ind w:left="4870" w:hanging="720"/>
      </w:pPr>
      <w:rPr>
        <w:rFonts w:hint="default"/>
        <w:lang w:val="fr-FR" w:eastAsia="en-US" w:bidi="ar-SA"/>
      </w:rPr>
    </w:lvl>
    <w:lvl w:ilvl="5">
      <w:numFmt w:val="bullet"/>
      <w:lvlText w:val="•"/>
      <w:lvlJc w:val="left"/>
      <w:pPr>
        <w:ind w:left="5787" w:hanging="720"/>
      </w:pPr>
      <w:rPr>
        <w:rFonts w:hint="default"/>
        <w:lang w:val="fr-FR" w:eastAsia="en-US" w:bidi="ar-SA"/>
      </w:rPr>
    </w:lvl>
    <w:lvl w:ilvl="6">
      <w:numFmt w:val="bullet"/>
      <w:lvlText w:val="•"/>
      <w:lvlJc w:val="left"/>
      <w:pPr>
        <w:ind w:left="6704" w:hanging="720"/>
      </w:pPr>
      <w:rPr>
        <w:rFonts w:hint="default"/>
        <w:lang w:val="fr-FR" w:eastAsia="en-US" w:bidi="ar-SA"/>
      </w:rPr>
    </w:lvl>
    <w:lvl w:ilvl="7">
      <w:numFmt w:val="bullet"/>
      <w:lvlText w:val="•"/>
      <w:lvlJc w:val="left"/>
      <w:pPr>
        <w:ind w:left="7620" w:hanging="720"/>
      </w:pPr>
      <w:rPr>
        <w:rFonts w:hint="default"/>
        <w:lang w:val="fr-FR" w:eastAsia="en-US" w:bidi="ar-SA"/>
      </w:rPr>
    </w:lvl>
    <w:lvl w:ilvl="8">
      <w:numFmt w:val="bullet"/>
      <w:lvlText w:val="•"/>
      <w:lvlJc w:val="left"/>
      <w:pPr>
        <w:ind w:left="8537" w:hanging="720"/>
      </w:pPr>
      <w:rPr>
        <w:rFonts w:hint="default"/>
        <w:lang w:val="fr-FR" w:eastAsia="en-US" w:bidi="ar-SA"/>
      </w:rPr>
    </w:lvl>
  </w:abstractNum>
  <w:abstractNum w:abstractNumId="31" w15:restartNumberingAfterBreak="0">
    <w:nsid w:val="6BC76F5D"/>
    <w:multiLevelType w:val="hybridMultilevel"/>
    <w:tmpl w:val="2DDA6064"/>
    <w:lvl w:ilvl="0" w:tplc="DE8C5D0C">
      <w:start w:val="1"/>
      <w:numFmt w:val="bullet"/>
      <w:lvlText w:val="•"/>
      <w:lvlJc w:val="left"/>
      <w:pPr>
        <w:tabs>
          <w:tab w:val="num" w:pos="720"/>
        </w:tabs>
        <w:ind w:left="720" w:hanging="360"/>
      </w:pPr>
      <w:rPr>
        <w:rFonts w:ascii="Arial" w:hAnsi="Arial" w:hint="default"/>
      </w:rPr>
    </w:lvl>
    <w:lvl w:ilvl="1" w:tplc="C1D8F9A2">
      <w:start w:val="1"/>
      <w:numFmt w:val="bullet"/>
      <w:lvlText w:val="₋"/>
      <w:lvlJc w:val="left"/>
      <w:pPr>
        <w:tabs>
          <w:tab w:val="num" w:pos="1440"/>
        </w:tabs>
        <w:ind w:left="1440" w:hanging="360"/>
      </w:pPr>
      <w:rPr>
        <w:rFonts w:ascii="Calibri" w:hAnsi="Calibri" w:hint="default"/>
      </w:rPr>
    </w:lvl>
    <w:lvl w:ilvl="2" w:tplc="321A5F10" w:tentative="1">
      <w:start w:val="1"/>
      <w:numFmt w:val="bullet"/>
      <w:lvlText w:val="•"/>
      <w:lvlJc w:val="left"/>
      <w:pPr>
        <w:tabs>
          <w:tab w:val="num" w:pos="2160"/>
        </w:tabs>
        <w:ind w:left="2160" w:hanging="360"/>
      </w:pPr>
      <w:rPr>
        <w:rFonts w:ascii="Arial" w:hAnsi="Arial" w:hint="default"/>
      </w:rPr>
    </w:lvl>
    <w:lvl w:ilvl="3" w:tplc="7D34A4C2" w:tentative="1">
      <w:start w:val="1"/>
      <w:numFmt w:val="bullet"/>
      <w:lvlText w:val="•"/>
      <w:lvlJc w:val="left"/>
      <w:pPr>
        <w:tabs>
          <w:tab w:val="num" w:pos="2880"/>
        </w:tabs>
        <w:ind w:left="2880" w:hanging="360"/>
      </w:pPr>
      <w:rPr>
        <w:rFonts w:ascii="Arial" w:hAnsi="Arial" w:hint="default"/>
      </w:rPr>
    </w:lvl>
    <w:lvl w:ilvl="4" w:tplc="1660BD66" w:tentative="1">
      <w:start w:val="1"/>
      <w:numFmt w:val="bullet"/>
      <w:lvlText w:val="•"/>
      <w:lvlJc w:val="left"/>
      <w:pPr>
        <w:tabs>
          <w:tab w:val="num" w:pos="3600"/>
        </w:tabs>
        <w:ind w:left="3600" w:hanging="360"/>
      </w:pPr>
      <w:rPr>
        <w:rFonts w:ascii="Arial" w:hAnsi="Arial" w:hint="default"/>
      </w:rPr>
    </w:lvl>
    <w:lvl w:ilvl="5" w:tplc="7B6687EE" w:tentative="1">
      <w:start w:val="1"/>
      <w:numFmt w:val="bullet"/>
      <w:lvlText w:val="•"/>
      <w:lvlJc w:val="left"/>
      <w:pPr>
        <w:tabs>
          <w:tab w:val="num" w:pos="4320"/>
        </w:tabs>
        <w:ind w:left="4320" w:hanging="360"/>
      </w:pPr>
      <w:rPr>
        <w:rFonts w:ascii="Arial" w:hAnsi="Arial" w:hint="default"/>
      </w:rPr>
    </w:lvl>
    <w:lvl w:ilvl="6" w:tplc="40F698DC" w:tentative="1">
      <w:start w:val="1"/>
      <w:numFmt w:val="bullet"/>
      <w:lvlText w:val="•"/>
      <w:lvlJc w:val="left"/>
      <w:pPr>
        <w:tabs>
          <w:tab w:val="num" w:pos="5040"/>
        </w:tabs>
        <w:ind w:left="5040" w:hanging="360"/>
      </w:pPr>
      <w:rPr>
        <w:rFonts w:ascii="Arial" w:hAnsi="Arial" w:hint="default"/>
      </w:rPr>
    </w:lvl>
    <w:lvl w:ilvl="7" w:tplc="AEAC8424" w:tentative="1">
      <w:start w:val="1"/>
      <w:numFmt w:val="bullet"/>
      <w:lvlText w:val="•"/>
      <w:lvlJc w:val="left"/>
      <w:pPr>
        <w:tabs>
          <w:tab w:val="num" w:pos="5760"/>
        </w:tabs>
        <w:ind w:left="5760" w:hanging="360"/>
      </w:pPr>
      <w:rPr>
        <w:rFonts w:ascii="Arial" w:hAnsi="Arial" w:hint="default"/>
      </w:rPr>
    </w:lvl>
    <w:lvl w:ilvl="8" w:tplc="EEE46A3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F7105FD"/>
    <w:multiLevelType w:val="hybridMultilevel"/>
    <w:tmpl w:val="EA7E9D40"/>
    <w:lvl w:ilvl="0" w:tplc="D1D8CC98">
      <w:numFmt w:val="bullet"/>
      <w:lvlText w:val="-"/>
      <w:lvlJc w:val="left"/>
      <w:pPr>
        <w:tabs>
          <w:tab w:val="num" w:pos="720"/>
        </w:tabs>
        <w:ind w:left="720" w:hanging="360"/>
      </w:pPr>
      <w:rPr>
        <w:rFonts w:ascii="Verdana" w:eastAsia="Verdana" w:hAnsi="Verdana" w:cs="Verdana" w:hint="default"/>
      </w:rPr>
    </w:lvl>
    <w:lvl w:ilvl="1" w:tplc="1B3046CA">
      <w:start w:val="1"/>
      <w:numFmt w:val="bullet"/>
      <w:lvlText w:val="•"/>
      <w:lvlJc w:val="left"/>
      <w:pPr>
        <w:tabs>
          <w:tab w:val="num" w:pos="1440"/>
        </w:tabs>
        <w:ind w:left="1440" w:hanging="360"/>
      </w:pPr>
      <w:rPr>
        <w:rFonts w:ascii="Arial" w:hAnsi="Arial" w:hint="default"/>
      </w:rPr>
    </w:lvl>
    <w:lvl w:ilvl="2" w:tplc="45484912" w:tentative="1">
      <w:start w:val="1"/>
      <w:numFmt w:val="bullet"/>
      <w:lvlText w:val="•"/>
      <w:lvlJc w:val="left"/>
      <w:pPr>
        <w:tabs>
          <w:tab w:val="num" w:pos="2160"/>
        </w:tabs>
        <w:ind w:left="2160" w:hanging="360"/>
      </w:pPr>
      <w:rPr>
        <w:rFonts w:ascii="Arial" w:hAnsi="Arial" w:hint="default"/>
      </w:rPr>
    </w:lvl>
    <w:lvl w:ilvl="3" w:tplc="AA0AB0C6" w:tentative="1">
      <w:start w:val="1"/>
      <w:numFmt w:val="bullet"/>
      <w:lvlText w:val="•"/>
      <w:lvlJc w:val="left"/>
      <w:pPr>
        <w:tabs>
          <w:tab w:val="num" w:pos="2880"/>
        </w:tabs>
        <w:ind w:left="2880" w:hanging="360"/>
      </w:pPr>
      <w:rPr>
        <w:rFonts w:ascii="Arial" w:hAnsi="Arial" w:hint="default"/>
      </w:rPr>
    </w:lvl>
    <w:lvl w:ilvl="4" w:tplc="349A6030" w:tentative="1">
      <w:start w:val="1"/>
      <w:numFmt w:val="bullet"/>
      <w:lvlText w:val="•"/>
      <w:lvlJc w:val="left"/>
      <w:pPr>
        <w:tabs>
          <w:tab w:val="num" w:pos="3600"/>
        </w:tabs>
        <w:ind w:left="3600" w:hanging="360"/>
      </w:pPr>
      <w:rPr>
        <w:rFonts w:ascii="Arial" w:hAnsi="Arial" w:hint="default"/>
      </w:rPr>
    </w:lvl>
    <w:lvl w:ilvl="5" w:tplc="927C2104" w:tentative="1">
      <w:start w:val="1"/>
      <w:numFmt w:val="bullet"/>
      <w:lvlText w:val="•"/>
      <w:lvlJc w:val="left"/>
      <w:pPr>
        <w:tabs>
          <w:tab w:val="num" w:pos="4320"/>
        </w:tabs>
        <w:ind w:left="4320" w:hanging="360"/>
      </w:pPr>
      <w:rPr>
        <w:rFonts w:ascii="Arial" w:hAnsi="Arial" w:hint="default"/>
      </w:rPr>
    </w:lvl>
    <w:lvl w:ilvl="6" w:tplc="F75C417E" w:tentative="1">
      <w:start w:val="1"/>
      <w:numFmt w:val="bullet"/>
      <w:lvlText w:val="•"/>
      <w:lvlJc w:val="left"/>
      <w:pPr>
        <w:tabs>
          <w:tab w:val="num" w:pos="5040"/>
        </w:tabs>
        <w:ind w:left="5040" w:hanging="360"/>
      </w:pPr>
      <w:rPr>
        <w:rFonts w:ascii="Arial" w:hAnsi="Arial" w:hint="default"/>
      </w:rPr>
    </w:lvl>
    <w:lvl w:ilvl="7" w:tplc="EC5C0D9A" w:tentative="1">
      <w:start w:val="1"/>
      <w:numFmt w:val="bullet"/>
      <w:lvlText w:val="•"/>
      <w:lvlJc w:val="left"/>
      <w:pPr>
        <w:tabs>
          <w:tab w:val="num" w:pos="5760"/>
        </w:tabs>
        <w:ind w:left="5760" w:hanging="360"/>
      </w:pPr>
      <w:rPr>
        <w:rFonts w:ascii="Arial" w:hAnsi="Arial" w:hint="default"/>
      </w:rPr>
    </w:lvl>
    <w:lvl w:ilvl="8" w:tplc="160C4D7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46A4523"/>
    <w:multiLevelType w:val="hybridMultilevel"/>
    <w:tmpl w:val="2A12585C"/>
    <w:lvl w:ilvl="0" w:tplc="41C4842A">
      <w:start w:val="1"/>
      <w:numFmt w:val="bullet"/>
      <w:lvlText w:val="-"/>
      <w:lvlJc w:val="left"/>
      <w:pPr>
        <w:ind w:left="740" w:hanging="360"/>
      </w:pPr>
      <w:rPr>
        <w:rFonts w:ascii="Montserrat Light" w:eastAsia="Verdana" w:hAnsi="Montserrat Light" w:cs="Verdana" w:hint="default"/>
      </w:rPr>
    </w:lvl>
    <w:lvl w:ilvl="1" w:tplc="C1D8F9A2">
      <w:start w:val="1"/>
      <w:numFmt w:val="bullet"/>
      <w:lvlText w:val="₋"/>
      <w:lvlJc w:val="left"/>
      <w:pPr>
        <w:ind w:left="1460" w:hanging="360"/>
      </w:pPr>
      <w:rPr>
        <w:rFonts w:ascii="Calibri" w:hAnsi="Calibri"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34" w15:restartNumberingAfterBreak="0">
    <w:nsid w:val="78E94D0D"/>
    <w:multiLevelType w:val="hybridMultilevel"/>
    <w:tmpl w:val="78560C36"/>
    <w:lvl w:ilvl="0" w:tplc="DE8C5D0C">
      <w:start w:val="1"/>
      <w:numFmt w:val="bullet"/>
      <w:lvlText w:val="•"/>
      <w:lvlJc w:val="left"/>
      <w:pPr>
        <w:tabs>
          <w:tab w:val="num" w:pos="720"/>
        </w:tabs>
        <w:ind w:left="720" w:hanging="360"/>
      </w:pPr>
      <w:rPr>
        <w:rFonts w:ascii="Arial" w:hAnsi="Arial" w:hint="default"/>
      </w:rPr>
    </w:lvl>
    <w:lvl w:ilvl="1" w:tplc="11BE2126">
      <w:start w:val="1"/>
      <w:numFmt w:val="bullet"/>
      <w:lvlText w:val="•"/>
      <w:lvlJc w:val="left"/>
      <w:pPr>
        <w:tabs>
          <w:tab w:val="num" w:pos="1440"/>
        </w:tabs>
        <w:ind w:left="1440" w:hanging="360"/>
      </w:pPr>
      <w:rPr>
        <w:rFonts w:ascii="Arial" w:hAnsi="Arial" w:hint="default"/>
      </w:rPr>
    </w:lvl>
    <w:lvl w:ilvl="2" w:tplc="321A5F10" w:tentative="1">
      <w:start w:val="1"/>
      <w:numFmt w:val="bullet"/>
      <w:lvlText w:val="•"/>
      <w:lvlJc w:val="left"/>
      <w:pPr>
        <w:tabs>
          <w:tab w:val="num" w:pos="2160"/>
        </w:tabs>
        <w:ind w:left="2160" w:hanging="360"/>
      </w:pPr>
      <w:rPr>
        <w:rFonts w:ascii="Arial" w:hAnsi="Arial" w:hint="default"/>
      </w:rPr>
    </w:lvl>
    <w:lvl w:ilvl="3" w:tplc="7D34A4C2" w:tentative="1">
      <w:start w:val="1"/>
      <w:numFmt w:val="bullet"/>
      <w:lvlText w:val="•"/>
      <w:lvlJc w:val="left"/>
      <w:pPr>
        <w:tabs>
          <w:tab w:val="num" w:pos="2880"/>
        </w:tabs>
        <w:ind w:left="2880" w:hanging="360"/>
      </w:pPr>
      <w:rPr>
        <w:rFonts w:ascii="Arial" w:hAnsi="Arial" w:hint="default"/>
      </w:rPr>
    </w:lvl>
    <w:lvl w:ilvl="4" w:tplc="1660BD66" w:tentative="1">
      <w:start w:val="1"/>
      <w:numFmt w:val="bullet"/>
      <w:lvlText w:val="•"/>
      <w:lvlJc w:val="left"/>
      <w:pPr>
        <w:tabs>
          <w:tab w:val="num" w:pos="3600"/>
        </w:tabs>
        <w:ind w:left="3600" w:hanging="360"/>
      </w:pPr>
      <w:rPr>
        <w:rFonts w:ascii="Arial" w:hAnsi="Arial" w:hint="default"/>
      </w:rPr>
    </w:lvl>
    <w:lvl w:ilvl="5" w:tplc="7B6687EE" w:tentative="1">
      <w:start w:val="1"/>
      <w:numFmt w:val="bullet"/>
      <w:lvlText w:val="•"/>
      <w:lvlJc w:val="left"/>
      <w:pPr>
        <w:tabs>
          <w:tab w:val="num" w:pos="4320"/>
        </w:tabs>
        <w:ind w:left="4320" w:hanging="360"/>
      </w:pPr>
      <w:rPr>
        <w:rFonts w:ascii="Arial" w:hAnsi="Arial" w:hint="default"/>
      </w:rPr>
    </w:lvl>
    <w:lvl w:ilvl="6" w:tplc="40F698DC" w:tentative="1">
      <w:start w:val="1"/>
      <w:numFmt w:val="bullet"/>
      <w:lvlText w:val="•"/>
      <w:lvlJc w:val="left"/>
      <w:pPr>
        <w:tabs>
          <w:tab w:val="num" w:pos="5040"/>
        </w:tabs>
        <w:ind w:left="5040" w:hanging="360"/>
      </w:pPr>
      <w:rPr>
        <w:rFonts w:ascii="Arial" w:hAnsi="Arial" w:hint="default"/>
      </w:rPr>
    </w:lvl>
    <w:lvl w:ilvl="7" w:tplc="AEAC8424" w:tentative="1">
      <w:start w:val="1"/>
      <w:numFmt w:val="bullet"/>
      <w:lvlText w:val="•"/>
      <w:lvlJc w:val="left"/>
      <w:pPr>
        <w:tabs>
          <w:tab w:val="num" w:pos="5760"/>
        </w:tabs>
        <w:ind w:left="5760" w:hanging="360"/>
      </w:pPr>
      <w:rPr>
        <w:rFonts w:ascii="Arial" w:hAnsi="Arial" w:hint="default"/>
      </w:rPr>
    </w:lvl>
    <w:lvl w:ilvl="8" w:tplc="EEE46A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98360AD"/>
    <w:multiLevelType w:val="hybridMultilevel"/>
    <w:tmpl w:val="A8F2FF0C"/>
    <w:lvl w:ilvl="0" w:tplc="2DD49E3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4"/>
  </w:num>
  <w:num w:numId="3">
    <w:abstractNumId w:val="13"/>
  </w:num>
  <w:num w:numId="4">
    <w:abstractNumId w:val="21"/>
  </w:num>
  <w:num w:numId="5">
    <w:abstractNumId w:val="18"/>
  </w:num>
  <w:num w:numId="6">
    <w:abstractNumId w:val="9"/>
  </w:num>
  <w:num w:numId="7">
    <w:abstractNumId w:val="8"/>
  </w:num>
  <w:num w:numId="8">
    <w:abstractNumId w:val="0"/>
  </w:num>
  <w:num w:numId="9">
    <w:abstractNumId w:val="12"/>
  </w:num>
  <w:num w:numId="10">
    <w:abstractNumId w:val="17"/>
  </w:num>
  <w:num w:numId="11">
    <w:abstractNumId w:val="29"/>
  </w:num>
  <w:num w:numId="12">
    <w:abstractNumId w:val="1"/>
  </w:num>
  <w:num w:numId="13">
    <w:abstractNumId w:val="27"/>
  </w:num>
  <w:num w:numId="14">
    <w:abstractNumId w:val="22"/>
  </w:num>
  <w:num w:numId="15">
    <w:abstractNumId w:val="34"/>
  </w:num>
  <w:num w:numId="16">
    <w:abstractNumId w:val="33"/>
  </w:num>
  <w:num w:numId="17">
    <w:abstractNumId w:val="30"/>
  </w:num>
  <w:num w:numId="18">
    <w:abstractNumId w:val="24"/>
  </w:num>
  <w:num w:numId="19">
    <w:abstractNumId w:val="10"/>
  </w:num>
  <w:num w:numId="20">
    <w:abstractNumId w:val="31"/>
  </w:num>
  <w:num w:numId="21">
    <w:abstractNumId w:val="32"/>
  </w:num>
  <w:num w:numId="22">
    <w:abstractNumId w:val="6"/>
  </w:num>
  <w:num w:numId="23">
    <w:abstractNumId w:val="16"/>
  </w:num>
  <w:num w:numId="24">
    <w:abstractNumId w:val="25"/>
  </w:num>
  <w:num w:numId="25">
    <w:abstractNumId w:val="7"/>
  </w:num>
  <w:num w:numId="26">
    <w:abstractNumId w:val="2"/>
  </w:num>
  <w:num w:numId="27">
    <w:abstractNumId w:val="28"/>
  </w:num>
  <w:num w:numId="28">
    <w:abstractNumId w:val="23"/>
  </w:num>
  <w:num w:numId="29">
    <w:abstractNumId w:val="26"/>
  </w:num>
  <w:num w:numId="30">
    <w:abstractNumId w:val="11"/>
  </w:num>
  <w:num w:numId="31">
    <w:abstractNumId w:val="11"/>
  </w:num>
  <w:num w:numId="32">
    <w:abstractNumId w:val="4"/>
  </w:num>
  <w:num w:numId="33">
    <w:abstractNumId w:val="3"/>
  </w:num>
  <w:num w:numId="34">
    <w:abstractNumId w:val="11"/>
    <w:lvlOverride w:ilvl="0">
      <w:startOverride w:val="1"/>
    </w:lvlOverride>
  </w:num>
  <w:num w:numId="35">
    <w:abstractNumId w:val="5"/>
  </w:num>
  <w:num w:numId="36">
    <w:abstractNumId w:val="11"/>
    <w:lvlOverride w:ilvl="0">
      <w:startOverride w:val="1"/>
    </w:lvlOverride>
  </w:num>
  <w:num w:numId="37">
    <w:abstractNumId w:val="11"/>
    <w:lvlOverride w:ilvl="0">
      <w:startOverride w:val="1"/>
    </w:lvlOverride>
  </w:num>
  <w:num w:numId="38">
    <w:abstractNumId w:val="11"/>
  </w:num>
  <w:num w:numId="39">
    <w:abstractNumId w:val="35"/>
  </w:num>
  <w:num w:numId="40">
    <w:abstractNumId w:val="35"/>
  </w:num>
  <w:num w:numId="41">
    <w:abstractNumId w:val="19"/>
  </w:num>
  <w:num w:numId="42">
    <w:abstractNumId w:val="19"/>
  </w:num>
  <w:num w:numId="4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7A2"/>
    <w:rsid w:val="000017A5"/>
    <w:rsid w:val="000043B2"/>
    <w:rsid w:val="000045AA"/>
    <w:rsid w:val="00004E21"/>
    <w:rsid w:val="00005BAF"/>
    <w:rsid w:val="000102DE"/>
    <w:rsid w:val="00013719"/>
    <w:rsid w:val="00013A3B"/>
    <w:rsid w:val="00016522"/>
    <w:rsid w:val="00016524"/>
    <w:rsid w:val="00016B2B"/>
    <w:rsid w:val="000227F2"/>
    <w:rsid w:val="00022C86"/>
    <w:rsid w:val="0002502B"/>
    <w:rsid w:val="00025120"/>
    <w:rsid w:val="0002558B"/>
    <w:rsid w:val="00031360"/>
    <w:rsid w:val="000331D9"/>
    <w:rsid w:val="000340B6"/>
    <w:rsid w:val="000438FA"/>
    <w:rsid w:val="00051B95"/>
    <w:rsid w:val="00054855"/>
    <w:rsid w:val="00057A9A"/>
    <w:rsid w:val="000604A7"/>
    <w:rsid w:val="00060D00"/>
    <w:rsid w:val="00061404"/>
    <w:rsid w:val="000622F3"/>
    <w:rsid w:val="000662E5"/>
    <w:rsid w:val="00070C58"/>
    <w:rsid w:val="0007276C"/>
    <w:rsid w:val="00072F8F"/>
    <w:rsid w:val="000752B1"/>
    <w:rsid w:val="00075F15"/>
    <w:rsid w:val="00076373"/>
    <w:rsid w:val="00084070"/>
    <w:rsid w:val="00092E8B"/>
    <w:rsid w:val="000936D1"/>
    <w:rsid w:val="00094140"/>
    <w:rsid w:val="000945FB"/>
    <w:rsid w:val="00095FF6"/>
    <w:rsid w:val="00096CC3"/>
    <w:rsid w:val="000A0932"/>
    <w:rsid w:val="000A3F6E"/>
    <w:rsid w:val="000A5259"/>
    <w:rsid w:val="000A79A7"/>
    <w:rsid w:val="000B02EB"/>
    <w:rsid w:val="000B227E"/>
    <w:rsid w:val="000B273F"/>
    <w:rsid w:val="000B58E9"/>
    <w:rsid w:val="000C11E9"/>
    <w:rsid w:val="000C3C75"/>
    <w:rsid w:val="000C417C"/>
    <w:rsid w:val="000C435C"/>
    <w:rsid w:val="000C4941"/>
    <w:rsid w:val="000C51B2"/>
    <w:rsid w:val="000D1246"/>
    <w:rsid w:val="000D45FE"/>
    <w:rsid w:val="000D739B"/>
    <w:rsid w:val="000E32C1"/>
    <w:rsid w:val="000E37A2"/>
    <w:rsid w:val="000E3DFB"/>
    <w:rsid w:val="000E51CA"/>
    <w:rsid w:val="000E76A0"/>
    <w:rsid w:val="000F1AEA"/>
    <w:rsid w:val="000F1CB9"/>
    <w:rsid w:val="000F2737"/>
    <w:rsid w:val="000F4400"/>
    <w:rsid w:val="000F4C2B"/>
    <w:rsid w:val="00104964"/>
    <w:rsid w:val="001066FF"/>
    <w:rsid w:val="00106FAA"/>
    <w:rsid w:val="001124B0"/>
    <w:rsid w:val="00113B8B"/>
    <w:rsid w:val="00116E48"/>
    <w:rsid w:val="001218A5"/>
    <w:rsid w:val="00123F14"/>
    <w:rsid w:val="00124A9E"/>
    <w:rsid w:val="00124F71"/>
    <w:rsid w:val="0012593F"/>
    <w:rsid w:val="00125BF1"/>
    <w:rsid w:val="00130B83"/>
    <w:rsid w:val="00130E7E"/>
    <w:rsid w:val="001320D0"/>
    <w:rsid w:val="001334F4"/>
    <w:rsid w:val="00134263"/>
    <w:rsid w:val="00134FBD"/>
    <w:rsid w:val="001351B3"/>
    <w:rsid w:val="001367E0"/>
    <w:rsid w:val="00140A84"/>
    <w:rsid w:val="001412FF"/>
    <w:rsid w:val="001458A6"/>
    <w:rsid w:val="001458D0"/>
    <w:rsid w:val="0015004C"/>
    <w:rsid w:val="001553AF"/>
    <w:rsid w:val="00161862"/>
    <w:rsid w:val="00163B60"/>
    <w:rsid w:val="00170258"/>
    <w:rsid w:val="00173513"/>
    <w:rsid w:val="00173858"/>
    <w:rsid w:val="0017509C"/>
    <w:rsid w:val="00177345"/>
    <w:rsid w:val="00180C2E"/>
    <w:rsid w:val="00183E6D"/>
    <w:rsid w:val="00186A6B"/>
    <w:rsid w:val="001877AE"/>
    <w:rsid w:val="0019426D"/>
    <w:rsid w:val="00195C4A"/>
    <w:rsid w:val="00197905"/>
    <w:rsid w:val="001A2488"/>
    <w:rsid w:val="001A3710"/>
    <w:rsid w:val="001A3BD8"/>
    <w:rsid w:val="001A6218"/>
    <w:rsid w:val="001B2851"/>
    <w:rsid w:val="001B41AB"/>
    <w:rsid w:val="001B7C0D"/>
    <w:rsid w:val="001C0CB1"/>
    <w:rsid w:val="001C41C0"/>
    <w:rsid w:val="001C6596"/>
    <w:rsid w:val="001C7099"/>
    <w:rsid w:val="001D135E"/>
    <w:rsid w:val="001D14F3"/>
    <w:rsid w:val="001D3471"/>
    <w:rsid w:val="001D407D"/>
    <w:rsid w:val="001D4C45"/>
    <w:rsid w:val="001E0907"/>
    <w:rsid w:val="001E569C"/>
    <w:rsid w:val="001F1C5D"/>
    <w:rsid w:val="001F3930"/>
    <w:rsid w:val="001F5B12"/>
    <w:rsid w:val="001F5D3B"/>
    <w:rsid w:val="001F61BB"/>
    <w:rsid w:val="00201D17"/>
    <w:rsid w:val="00201D8F"/>
    <w:rsid w:val="002050E5"/>
    <w:rsid w:val="00205970"/>
    <w:rsid w:val="00205CD9"/>
    <w:rsid w:val="0020602B"/>
    <w:rsid w:val="0020677F"/>
    <w:rsid w:val="00206C4E"/>
    <w:rsid w:val="00206EA1"/>
    <w:rsid w:val="00207D00"/>
    <w:rsid w:val="002121A2"/>
    <w:rsid w:val="00215B12"/>
    <w:rsid w:val="00221F09"/>
    <w:rsid w:val="00221F4B"/>
    <w:rsid w:val="00226CEB"/>
    <w:rsid w:val="00234186"/>
    <w:rsid w:val="00234BF6"/>
    <w:rsid w:val="00234D27"/>
    <w:rsid w:val="0023511C"/>
    <w:rsid w:val="0023696B"/>
    <w:rsid w:val="002452AB"/>
    <w:rsid w:val="00247C7D"/>
    <w:rsid w:val="00251BCA"/>
    <w:rsid w:val="00252A63"/>
    <w:rsid w:val="0025529B"/>
    <w:rsid w:val="00256FE3"/>
    <w:rsid w:val="0026074B"/>
    <w:rsid w:val="00262AFD"/>
    <w:rsid w:val="00262FD5"/>
    <w:rsid w:val="002664CA"/>
    <w:rsid w:val="00274ED3"/>
    <w:rsid w:val="00277BA4"/>
    <w:rsid w:val="002852CD"/>
    <w:rsid w:val="00285A44"/>
    <w:rsid w:val="00285DBF"/>
    <w:rsid w:val="002861CB"/>
    <w:rsid w:val="00286EDF"/>
    <w:rsid w:val="00292D69"/>
    <w:rsid w:val="002978A5"/>
    <w:rsid w:val="002A271E"/>
    <w:rsid w:val="002A2749"/>
    <w:rsid w:val="002A4392"/>
    <w:rsid w:val="002A4D6B"/>
    <w:rsid w:val="002A4FCE"/>
    <w:rsid w:val="002A6ECB"/>
    <w:rsid w:val="002B1A3D"/>
    <w:rsid w:val="002B21FF"/>
    <w:rsid w:val="002B261E"/>
    <w:rsid w:val="002B4CD5"/>
    <w:rsid w:val="002B5589"/>
    <w:rsid w:val="002B5D7E"/>
    <w:rsid w:val="002B6E40"/>
    <w:rsid w:val="002C405B"/>
    <w:rsid w:val="002D16E6"/>
    <w:rsid w:val="002D2CE8"/>
    <w:rsid w:val="002D67AA"/>
    <w:rsid w:val="002D6D2B"/>
    <w:rsid w:val="002E30B7"/>
    <w:rsid w:val="002E4116"/>
    <w:rsid w:val="002E57AD"/>
    <w:rsid w:val="002E6197"/>
    <w:rsid w:val="002E6E56"/>
    <w:rsid w:val="002E6E99"/>
    <w:rsid w:val="002F67F6"/>
    <w:rsid w:val="002F723D"/>
    <w:rsid w:val="002F74C8"/>
    <w:rsid w:val="00301402"/>
    <w:rsid w:val="003028B2"/>
    <w:rsid w:val="00305CEC"/>
    <w:rsid w:val="00305EBE"/>
    <w:rsid w:val="00305F4D"/>
    <w:rsid w:val="00306DDE"/>
    <w:rsid w:val="003115CB"/>
    <w:rsid w:val="00312517"/>
    <w:rsid w:val="00313304"/>
    <w:rsid w:val="00315A82"/>
    <w:rsid w:val="003162F6"/>
    <w:rsid w:val="00322AAB"/>
    <w:rsid w:val="00322C48"/>
    <w:rsid w:val="0032384B"/>
    <w:rsid w:val="00325D3E"/>
    <w:rsid w:val="00325F51"/>
    <w:rsid w:val="00330055"/>
    <w:rsid w:val="003314E5"/>
    <w:rsid w:val="00331691"/>
    <w:rsid w:val="0034044D"/>
    <w:rsid w:val="0034084A"/>
    <w:rsid w:val="00340CAA"/>
    <w:rsid w:val="00344099"/>
    <w:rsid w:val="003442D3"/>
    <w:rsid w:val="00344979"/>
    <w:rsid w:val="00344B36"/>
    <w:rsid w:val="003456AE"/>
    <w:rsid w:val="00352FFF"/>
    <w:rsid w:val="00353D83"/>
    <w:rsid w:val="00354875"/>
    <w:rsid w:val="00357975"/>
    <w:rsid w:val="003609E2"/>
    <w:rsid w:val="003617BE"/>
    <w:rsid w:val="00361D7A"/>
    <w:rsid w:val="003627D1"/>
    <w:rsid w:val="00362BB9"/>
    <w:rsid w:val="00366B6D"/>
    <w:rsid w:val="00370FA1"/>
    <w:rsid w:val="00371C90"/>
    <w:rsid w:val="0037236C"/>
    <w:rsid w:val="00372C34"/>
    <w:rsid w:val="00373E45"/>
    <w:rsid w:val="003747B9"/>
    <w:rsid w:val="00375557"/>
    <w:rsid w:val="0037576E"/>
    <w:rsid w:val="0037654E"/>
    <w:rsid w:val="00377FD9"/>
    <w:rsid w:val="00380726"/>
    <w:rsid w:val="00381239"/>
    <w:rsid w:val="00384E76"/>
    <w:rsid w:val="00385370"/>
    <w:rsid w:val="0038689D"/>
    <w:rsid w:val="00395812"/>
    <w:rsid w:val="00395CF0"/>
    <w:rsid w:val="003962D0"/>
    <w:rsid w:val="003A1989"/>
    <w:rsid w:val="003A1CAC"/>
    <w:rsid w:val="003A26BD"/>
    <w:rsid w:val="003A625E"/>
    <w:rsid w:val="003B16A6"/>
    <w:rsid w:val="003B1D86"/>
    <w:rsid w:val="003C383C"/>
    <w:rsid w:val="003C5314"/>
    <w:rsid w:val="003C6A91"/>
    <w:rsid w:val="003C6DE5"/>
    <w:rsid w:val="003D2391"/>
    <w:rsid w:val="003D7D41"/>
    <w:rsid w:val="003E1BFD"/>
    <w:rsid w:val="003F1239"/>
    <w:rsid w:val="003F3382"/>
    <w:rsid w:val="003F379D"/>
    <w:rsid w:val="003F3B58"/>
    <w:rsid w:val="003F62DB"/>
    <w:rsid w:val="00403A9E"/>
    <w:rsid w:val="00405E63"/>
    <w:rsid w:val="00415FE0"/>
    <w:rsid w:val="00416EA8"/>
    <w:rsid w:val="00422683"/>
    <w:rsid w:val="00423A5A"/>
    <w:rsid w:val="004249F4"/>
    <w:rsid w:val="00424E4A"/>
    <w:rsid w:val="00425821"/>
    <w:rsid w:val="00430088"/>
    <w:rsid w:val="00430D81"/>
    <w:rsid w:val="0043349F"/>
    <w:rsid w:val="00433D06"/>
    <w:rsid w:val="00434C8E"/>
    <w:rsid w:val="004448D8"/>
    <w:rsid w:val="0044658E"/>
    <w:rsid w:val="00446ACE"/>
    <w:rsid w:val="004519AD"/>
    <w:rsid w:val="004540D5"/>
    <w:rsid w:val="004544B4"/>
    <w:rsid w:val="00456DCC"/>
    <w:rsid w:val="004628CF"/>
    <w:rsid w:val="0046374B"/>
    <w:rsid w:val="0046414F"/>
    <w:rsid w:val="004643A0"/>
    <w:rsid w:val="00464770"/>
    <w:rsid w:val="00467FD5"/>
    <w:rsid w:val="004705B4"/>
    <w:rsid w:val="00470642"/>
    <w:rsid w:val="00471385"/>
    <w:rsid w:val="0047446D"/>
    <w:rsid w:val="0047785C"/>
    <w:rsid w:val="00485AEF"/>
    <w:rsid w:val="00486A99"/>
    <w:rsid w:val="004875D9"/>
    <w:rsid w:val="004879FF"/>
    <w:rsid w:val="00495C2B"/>
    <w:rsid w:val="004A04CD"/>
    <w:rsid w:val="004A72A1"/>
    <w:rsid w:val="004B39CE"/>
    <w:rsid w:val="004B502A"/>
    <w:rsid w:val="004B536D"/>
    <w:rsid w:val="004B64D8"/>
    <w:rsid w:val="004B6781"/>
    <w:rsid w:val="004B7071"/>
    <w:rsid w:val="004C689B"/>
    <w:rsid w:val="004D20A8"/>
    <w:rsid w:val="004D5479"/>
    <w:rsid w:val="004D567F"/>
    <w:rsid w:val="004D5CD5"/>
    <w:rsid w:val="004D7567"/>
    <w:rsid w:val="004E31DA"/>
    <w:rsid w:val="004E54D1"/>
    <w:rsid w:val="004E72D7"/>
    <w:rsid w:val="004F1C3D"/>
    <w:rsid w:val="004F1F10"/>
    <w:rsid w:val="004F2FB3"/>
    <w:rsid w:val="004F336C"/>
    <w:rsid w:val="004F5AAC"/>
    <w:rsid w:val="005012A0"/>
    <w:rsid w:val="00505C0E"/>
    <w:rsid w:val="00506DDE"/>
    <w:rsid w:val="00521440"/>
    <w:rsid w:val="005227AB"/>
    <w:rsid w:val="005262B2"/>
    <w:rsid w:val="00532A25"/>
    <w:rsid w:val="00535099"/>
    <w:rsid w:val="00540CD5"/>
    <w:rsid w:val="00541805"/>
    <w:rsid w:val="0054228A"/>
    <w:rsid w:val="00543208"/>
    <w:rsid w:val="005435FF"/>
    <w:rsid w:val="0054762A"/>
    <w:rsid w:val="00547C80"/>
    <w:rsid w:val="005503A2"/>
    <w:rsid w:val="005555EF"/>
    <w:rsid w:val="00556704"/>
    <w:rsid w:val="005570C8"/>
    <w:rsid w:val="005607C1"/>
    <w:rsid w:val="00563DB3"/>
    <w:rsid w:val="00563F36"/>
    <w:rsid w:val="00567494"/>
    <w:rsid w:val="00574062"/>
    <w:rsid w:val="00574F85"/>
    <w:rsid w:val="00574FD0"/>
    <w:rsid w:val="0057756C"/>
    <w:rsid w:val="00580D12"/>
    <w:rsid w:val="00580E13"/>
    <w:rsid w:val="00581D10"/>
    <w:rsid w:val="00583928"/>
    <w:rsid w:val="00585FF8"/>
    <w:rsid w:val="005865FF"/>
    <w:rsid w:val="00594604"/>
    <w:rsid w:val="005978AC"/>
    <w:rsid w:val="005A0A85"/>
    <w:rsid w:val="005A392F"/>
    <w:rsid w:val="005A5BA6"/>
    <w:rsid w:val="005A6B36"/>
    <w:rsid w:val="005A6CD5"/>
    <w:rsid w:val="005B02E2"/>
    <w:rsid w:val="005B779B"/>
    <w:rsid w:val="005B787C"/>
    <w:rsid w:val="005C0718"/>
    <w:rsid w:val="005C1D02"/>
    <w:rsid w:val="005D2405"/>
    <w:rsid w:val="005D2A20"/>
    <w:rsid w:val="005D3368"/>
    <w:rsid w:val="005D3770"/>
    <w:rsid w:val="005D4B7A"/>
    <w:rsid w:val="005D4BBD"/>
    <w:rsid w:val="005D5C5F"/>
    <w:rsid w:val="005D7018"/>
    <w:rsid w:val="005E0E6F"/>
    <w:rsid w:val="005E107C"/>
    <w:rsid w:val="005E2EAD"/>
    <w:rsid w:val="005E3836"/>
    <w:rsid w:val="005E52EA"/>
    <w:rsid w:val="005E5F62"/>
    <w:rsid w:val="006018DA"/>
    <w:rsid w:val="00604352"/>
    <w:rsid w:val="00605AB1"/>
    <w:rsid w:val="00611B12"/>
    <w:rsid w:val="0061570C"/>
    <w:rsid w:val="006200D6"/>
    <w:rsid w:val="0062021B"/>
    <w:rsid w:val="00622645"/>
    <w:rsid w:val="00623229"/>
    <w:rsid w:val="00624367"/>
    <w:rsid w:val="006248D0"/>
    <w:rsid w:val="00626653"/>
    <w:rsid w:val="00632199"/>
    <w:rsid w:val="0063274C"/>
    <w:rsid w:val="00633F47"/>
    <w:rsid w:val="00636E58"/>
    <w:rsid w:val="0064014E"/>
    <w:rsid w:val="00640D68"/>
    <w:rsid w:val="00641359"/>
    <w:rsid w:val="006416D0"/>
    <w:rsid w:val="006418B1"/>
    <w:rsid w:val="00641B01"/>
    <w:rsid w:val="00642CB8"/>
    <w:rsid w:val="00642E6E"/>
    <w:rsid w:val="00651057"/>
    <w:rsid w:val="006578A7"/>
    <w:rsid w:val="00657F99"/>
    <w:rsid w:val="00664EFD"/>
    <w:rsid w:val="00667A73"/>
    <w:rsid w:val="00667D68"/>
    <w:rsid w:val="00671E4B"/>
    <w:rsid w:val="00671EAD"/>
    <w:rsid w:val="006753C9"/>
    <w:rsid w:val="006842F1"/>
    <w:rsid w:val="00693EB2"/>
    <w:rsid w:val="0069501A"/>
    <w:rsid w:val="00695DCA"/>
    <w:rsid w:val="006A03C7"/>
    <w:rsid w:val="006A2B8B"/>
    <w:rsid w:val="006A43B3"/>
    <w:rsid w:val="006A6CA0"/>
    <w:rsid w:val="006A6DD7"/>
    <w:rsid w:val="006B0E8B"/>
    <w:rsid w:val="006B17D1"/>
    <w:rsid w:val="006B1B5A"/>
    <w:rsid w:val="006B237A"/>
    <w:rsid w:val="006B363E"/>
    <w:rsid w:val="006B48D9"/>
    <w:rsid w:val="006C535A"/>
    <w:rsid w:val="006C6E56"/>
    <w:rsid w:val="006D1B98"/>
    <w:rsid w:val="006D2146"/>
    <w:rsid w:val="006D3725"/>
    <w:rsid w:val="006D69B3"/>
    <w:rsid w:val="006D74EF"/>
    <w:rsid w:val="006D752D"/>
    <w:rsid w:val="006E1ECA"/>
    <w:rsid w:val="006E31AC"/>
    <w:rsid w:val="006E3616"/>
    <w:rsid w:val="006E3B28"/>
    <w:rsid w:val="006E5ECC"/>
    <w:rsid w:val="006E6A48"/>
    <w:rsid w:val="006E7583"/>
    <w:rsid w:val="006F10D8"/>
    <w:rsid w:val="006F17FC"/>
    <w:rsid w:val="006F4760"/>
    <w:rsid w:val="006F648A"/>
    <w:rsid w:val="00700922"/>
    <w:rsid w:val="00702081"/>
    <w:rsid w:val="0070277D"/>
    <w:rsid w:val="0070327E"/>
    <w:rsid w:val="00704239"/>
    <w:rsid w:val="007131A1"/>
    <w:rsid w:val="00714F76"/>
    <w:rsid w:val="00717CE9"/>
    <w:rsid w:val="00722856"/>
    <w:rsid w:val="00726A7C"/>
    <w:rsid w:val="00726BB4"/>
    <w:rsid w:val="007274A4"/>
    <w:rsid w:val="00727A4B"/>
    <w:rsid w:val="00730FC7"/>
    <w:rsid w:val="0073116E"/>
    <w:rsid w:val="0073678C"/>
    <w:rsid w:val="007401F2"/>
    <w:rsid w:val="0074051F"/>
    <w:rsid w:val="00742C26"/>
    <w:rsid w:val="00743B17"/>
    <w:rsid w:val="00746E42"/>
    <w:rsid w:val="00752788"/>
    <w:rsid w:val="0076395C"/>
    <w:rsid w:val="0077090F"/>
    <w:rsid w:val="00770F23"/>
    <w:rsid w:val="00771DA8"/>
    <w:rsid w:val="00775661"/>
    <w:rsid w:val="007778CF"/>
    <w:rsid w:val="00777B6A"/>
    <w:rsid w:val="007800E9"/>
    <w:rsid w:val="00781C19"/>
    <w:rsid w:val="00783D13"/>
    <w:rsid w:val="0078542F"/>
    <w:rsid w:val="0078574A"/>
    <w:rsid w:val="007932F1"/>
    <w:rsid w:val="007936D5"/>
    <w:rsid w:val="00793789"/>
    <w:rsid w:val="0079599E"/>
    <w:rsid w:val="00795D09"/>
    <w:rsid w:val="00796BA5"/>
    <w:rsid w:val="00797AA4"/>
    <w:rsid w:val="007A0DB5"/>
    <w:rsid w:val="007A1DB1"/>
    <w:rsid w:val="007A2B51"/>
    <w:rsid w:val="007A2C61"/>
    <w:rsid w:val="007A4C5B"/>
    <w:rsid w:val="007A597F"/>
    <w:rsid w:val="007B1D03"/>
    <w:rsid w:val="007B2371"/>
    <w:rsid w:val="007B249E"/>
    <w:rsid w:val="007D115E"/>
    <w:rsid w:val="007D1288"/>
    <w:rsid w:val="007D49F3"/>
    <w:rsid w:val="007D5208"/>
    <w:rsid w:val="007D7E7B"/>
    <w:rsid w:val="007E053E"/>
    <w:rsid w:val="007E0E44"/>
    <w:rsid w:val="007E1454"/>
    <w:rsid w:val="007E5795"/>
    <w:rsid w:val="007E5DF0"/>
    <w:rsid w:val="007E6D2F"/>
    <w:rsid w:val="007E6D39"/>
    <w:rsid w:val="007E734A"/>
    <w:rsid w:val="007E7F43"/>
    <w:rsid w:val="007F0256"/>
    <w:rsid w:val="007F0AAF"/>
    <w:rsid w:val="007F2E0C"/>
    <w:rsid w:val="007F35D0"/>
    <w:rsid w:val="007F37D9"/>
    <w:rsid w:val="007F6966"/>
    <w:rsid w:val="0080124B"/>
    <w:rsid w:val="00802819"/>
    <w:rsid w:val="00803079"/>
    <w:rsid w:val="00805A16"/>
    <w:rsid w:val="00805EE6"/>
    <w:rsid w:val="0081304A"/>
    <w:rsid w:val="00813C85"/>
    <w:rsid w:val="00815BCC"/>
    <w:rsid w:val="008164E2"/>
    <w:rsid w:val="00822338"/>
    <w:rsid w:val="00824840"/>
    <w:rsid w:val="008264CC"/>
    <w:rsid w:val="00834185"/>
    <w:rsid w:val="00835B96"/>
    <w:rsid w:val="008411A9"/>
    <w:rsid w:val="00841821"/>
    <w:rsid w:val="008444FE"/>
    <w:rsid w:val="00847D2A"/>
    <w:rsid w:val="0085228F"/>
    <w:rsid w:val="00852535"/>
    <w:rsid w:val="00852776"/>
    <w:rsid w:val="008533BA"/>
    <w:rsid w:val="00853EED"/>
    <w:rsid w:val="00860603"/>
    <w:rsid w:val="00861B17"/>
    <w:rsid w:val="00864981"/>
    <w:rsid w:val="00865F26"/>
    <w:rsid w:val="00874EF9"/>
    <w:rsid w:val="00875296"/>
    <w:rsid w:val="00880C67"/>
    <w:rsid w:val="00887A89"/>
    <w:rsid w:val="0089033A"/>
    <w:rsid w:val="00890BBE"/>
    <w:rsid w:val="008930A7"/>
    <w:rsid w:val="008946B6"/>
    <w:rsid w:val="00895E7A"/>
    <w:rsid w:val="008B1383"/>
    <w:rsid w:val="008B2EF8"/>
    <w:rsid w:val="008B3A44"/>
    <w:rsid w:val="008B436D"/>
    <w:rsid w:val="008B55BF"/>
    <w:rsid w:val="008B746F"/>
    <w:rsid w:val="008C1B08"/>
    <w:rsid w:val="008C1B21"/>
    <w:rsid w:val="008C2154"/>
    <w:rsid w:val="008C2575"/>
    <w:rsid w:val="008C5EBE"/>
    <w:rsid w:val="008D103F"/>
    <w:rsid w:val="008E0CBC"/>
    <w:rsid w:val="008E2C65"/>
    <w:rsid w:val="008E5893"/>
    <w:rsid w:val="008E73F3"/>
    <w:rsid w:val="008F4373"/>
    <w:rsid w:val="008F5201"/>
    <w:rsid w:val="008F54CB"/>
    <w:rsid w:val="008F7429"/>
    <w:rsid w:val="00900BA5"/>
    <w:rsid w:val="00904276"/>
    <w:rsid w:val="00906E32"/>
    <w:rsid w:val="00910932"/>
    <w:rsid w:val="00911CBA"/>
    <w:rsid w:val="00911EF5"/>
    <w:rsid w:val="00912267"/>
    <w:rsid w:val="00914DE8"/>
    <w:rsid w:val="00916843"/>
    <w:rsid w:val="009172B2"/>
    <w:rsid w:val="009200D1"/>
    <w:rsid w:val="00925A24"/>
    <w:rsid w:val="00927B81"/>
    <w:rsid w:val="00934ACA"/>
    <w:rsid w:val="00941590"/>
    <w:rsid w:val="00941D71"/>
    <w:rsid w:val="00942389"/>
    <w:rsid w:val="009431A8"/>
    <w:rsid w:val="00944371"/>
    <w:rsid w:val="00946928"/>
    <w:rsid w:val="00954B3D"/>
    <w:rsid w:val="009558BC"/>
    <w:rsid w:val="00956E70"/>
    <w:rsid w:val="00960691"/>
    <w:rsid w:val="00960B48"/>
    <w:rsid w:val="0096183D"/>
    <w:rsid w:val="0096420E"/>
    <w:rsid w:val="00967FF4"/>
    <w:rsid w:val="00970E41"/>
    <w:rsid w:val="0097440A"/>
    <w:rsid w:val="00977099"/>
    <w:rsid w:val="00977603"/>
    <w:rsid w:val="00977879"/>
    <w:rsid w:val="009819AF"/>
    <w:rsid w:val="00982570"/>
    <w:rsid w:val="009826BC"/>
    <w:rsid w:val="0098298C"/>
    <w:rsid w:val="0098510A"/>
    <w:rsid w:val="009863A6"/>
    <w:rsid w:val="009869CE"/>
    <w:rsid w:val="00993C3E"/>
    <w:rsid w:val="0099404F"/>
    <w:rsid w:val="0099477B"/>
    <w:rsid w:val="00995833"/>
    <w:rsid w:val="009A26D6"/>
    <w:rsid w:val="009A35B2"/>
    <w:rsid w:val="009A7ADA"/>
    <w:rsid w:val="009B3831"/>
    <w:rsid w:val="009B5220"/>
    <w:rsid w:val="009C04B5"/>
    <w:rsid w:val="009C19A0"/>
    <w:rsid w:val="009C2131"/>
    <w:rsid w:val="009C3B4C"/>
    <w:rsid w:val="009D69D8"/>
    <w:rsid w:val="009D73FC"/>
    <w:rsid w:val="009D7AC8"/>
    <w:rsid w:val="009E3062"/>
    <w:rsid w:val="009E4D4B"/>
    <w:rsid w:val="009E6D7B"/>
    <w:rsid w:val="009F09B8"/>
    <w:rsid w:val="009F1E2F"/>
    <w:rsid w:val="009F35AC"/>
    <w:rsid w:val="009F5D44"/>
    <w:rsid w:val="00A01418"/>
    <w:rsid w:val="00A03453"/>
    <w:rsid w:val="00A03769"/>
    <w:rsid w:val="00A07469"/>
    <w:rsid w:val="00A118D0"/>
    <w:rsid w:val="00A15313"/>
    <w:rsid w:val="00A21180"/>
    <w:rsid w:val="00A24811"/>
    <w:rsid w:val="00A24905"/>
    <w:rsid w:val="00A24994"/>
    <w:rsid w:val="00A2589C"/>
    <w:rsid w:val="00A25FCF"/>
    <w:rsid w:val="00A31530"/>
    <w:rsid w:val="00A331BF"/>
    <w:rsid w:val="00A37B37"/>
    <w:rsid w:val="00A37FBE"/>
    <w:rsid w:val="00A4000F"/>
    <w:rsid w:val="00A412EA"/>
    <w:rsid w:val="00A437EC"/>
    <w:rsid w:val="00A4380A"/>
    <w:rsid w:val="00A43A0B"/>
    <w:rsid w:val="00A43B1F"/>
    <w:rsid w:val="00A43E92"/>
    <w:rsid w:val="00A44831"/>
    <w:rsid w:val="00A50602"/>
    <w:rsid w:val="00A53B3D"/>
    <w:rsid w:val="00A56942"/>
    <w:rsid w:val="00A71694"/>
    <w:rsid w:val="00A74ADD"/>
    <w:rsid w:val="00A77332"/>
    <w:rsid w:val="00A77C3E"/>
    <w:rsid w:val="00A77E7B"/>
    <w:rsid w:val="00A80891"/>
    <w:rsid w:val="00A80F1C"/>
    <w:rsid w:val="00A850CF"/>
    <w:rsid w:val="00A86FCB"/>
    <w:rsid w:val="00A871BA"/>
    <w:rsid w:val="00A873AF"/>
    <w:rsid w:val="00A90D62"/>
    <w:rsid w:val="00A92493"/>
    <w:rsid w:val="00A92E0E"/>
    <w:rsid w:val="00A93373"/>
    <w:rsid w:val="00AA02AA"/>
    <w:rsid w:val="00AA23A9"/>
    <w:rsid w:val="00AA45FC"/>
    <w:rsid w:val="00AB00A2"/>
    <w:rsid w:val="00AB2B25"/>
    <w:rsid w:val="00AB7D94"/>
    <w:rsid w:val="00AC24C8"/>
    <w:rsid w:val="00AC2D13"/>
    <w:rsid w:val="00AC4F1A"/>
    <w:rsid w:val="00AC51D0"/>
    <w:rsid w:val="00AC58DF"/>
    <w:rsid w:val="00AC5F8D"/>
    <w:rsid w:val="00AC6571"/>
    <w:rsid w:val="00AC7504"/>
    <w:rsid w:val="00AD1481"/>
    <w:rsid w:val="00AD19C4"/>
    <w:rsid w:val="00AD2657"/>
    <w:rsid w:val="00AD409D"/>
    <w:rsid w:val="00AD72BF"/>
    <w:rsid w:val="00AE0417"/>
    <w:rsid w:val="00AE1F1E"/>
    <w:rsid w:val="00AE42F7"/>
    <w:rsid w:val="00AE4741"/>
    <w:rsid w:val="00AE57EB"/>
    <w:rsid w:val="00AE5C6E"/>
    <w:rsid w:val="00AE761A"/>
    <w:rsid w:val="00AE7C45"/>
    <w:rsid w:val="00AF0F49"/>
    <w:rsid w:val="00AF2C9B"/>
    <w:rsid w:val="00AF61DB"/>
    <w:rsid w:val="00AF6A49"/>
    <w:rsid w:val="00B04867"/>
    <w:rsid w:val="00B064DE"/>
    <w:rsid w:val="00B1031C"/>
    <w:rsid w:val="00B11EE8"/>
    <w:rsid w:val="00B12C5F"/>
    <w:rsid w:val="00B1445C"/>
    <w:rsid w:val="00B16F47"/>
    <w:rsid w:val="00B23936"/>
    <w:rsid w:val="00B27A01"/>
    <w:rsid w:val="00B33C3C"/>
    <w:rsid w:val="00B34364"/>
    <w:rsid w:val="00B34BF5"/>
    <w:rsid w:val="00B417FA"/>
    <w:rsid w:val="00B475A1"/>
    <w:rsid w:val="00B475DC"/>
    <w:rsid w:val="00B50B92"/>
    <w:rsid w:val="00B54A7F"/>
    <w:rsid w:val="00B56E8C"/>
    <w:rsid w:val="00B609AF"/>
    <w:rsid w:val="00B63379"/>
    <w:rsid w:val="00B636E7"/>
    <w:rsid w:val="00B654A1"/>
    <w:rsid w:val="00B65DE9"/>
    <w:rsid w:val="00B65F99"/>
    <w:rsid w:val="00B67C0F"/>
    <w:rsid w:val="00B70A2B"/>
    <w:rsid w:val="00B71FE4"/>
    <w:rsid w:val="00B72DBD"/>
    <w:rsid w:val="00B731CC"/>
    <w:rsid w:val="00B732E8"/>
    <w:rsid w:val="00B757F7"/>
    <w:rsid w:val="00B76376"/>
    <w:rsid w:val="00B812DC"/>
    <w:rsid w:val="00B82F6A"/>
    <w:rsid w:val="00B865A2"/>
    <w:rsid w:val="00B92EC1"/>
    <w:rsid w:val="00B94B94"/>
    <w:rsid w:val="00B9515D"/>
    <w:rsid w:val="00B95B78"/>
    <w:rsid w:val="00BA57F9"/>
    <w:rsid w:val="00BA714F"/>
    <w:rsid w:val="00BA7151"/>
    <w:rsid w:val="00BA75DA"/>
    <w:rsid w:val="00BB1F94"/>
    <w:rsid w:val="00BB5DC4"/>
    <w:rsid w:val="00BB63D6"/>
    <w:rsid w:val="00BB6796"/>
    <w:rsid w:val="00BB6C2F"/>
    <w:rsid w:val="00BB7103"/>
    <w:rsid w:val="00BB730C"/>
    <w:rsid w:val="00BB766E"/>
    <w:rsid w:val="00BB7F10"/>
    <w:rsid w:val="00BC5024"/>
    <w:rsid w:val="00BC58A5"/>
    <w:rsid w:val="00BC6999"/>
    <w:rsid w:val="00BD00DD"/>
    <w:rsid w:val="00BD19F5"/>
    <w:rsid w:val="00BD2160"/>
    <w:rsid w:val="00BD60A5"/>
    <w:rsid w:val="00BD6D26"/>
    <w:rsid w:val="00BD7794"/>
    <w:rsid w:val="00BE1588"/>
    <w:rsid w:val="00BE6905"/>
    <w:rsid w:val="00BF1C38"/>
    <w:rsid w:val="00BF6ECB"/>
    <w:rsid w:val="00C00287"/>
    <w:rsid w:val="00C04FA6"/>
    <w:rsid w:val="00C06420"/>
    <w:rsid w:val="00C06690"/>
    <w:rsid w:val="00C14779"/>
    <w:rsid w:val="00C15B9D"/>
    <w:rsid w:val="00C17000"/>
    <w:rsid w:val="00C204FC"/>
    <w:rsid w:val="00C214A4"/>
    <w:rsid w:val="00C23A73"/>
    <w:rsid w:val="00C24D16"/>
    <w:rsid w:val="00C25BBB"/>
    <w:rsid w:val="00C266C8"/>
    <w:rsid w:val="00C26B8C"/>
    <w:rsid w:val="00C31227"/>
    <w:rsid w:val="00C346BB"/>
    <w:rsid w:val="00C34FB1"/>
    <w:rsid w:val="00C36C6E"/>
    <w:rsid w:val="00C4006B"/>
    <w:rsid w:val="00C4217E"/>
    <w:rsid w:val="00C45DB1"/>
    <w:rsid w:val="00C5169B"/>
    <w:rsid w:val="00C53424"/>
    <w:rsid w:val="00C53AA6"/>
    <w:rsid w:val="00C53AEF"/>
    <w:rsid w:val="00C566B6"/>
    <w:rsid w:val="00C60FBC"/>
    <w:rsid w:val="00C61202"/>
    <w:rsid w:val="00C67396"/>
    <w:rsid w:val="00C707D5"/>
    <w:rsid w:val="00C72A03"/>
    <w:rsid w:val="00C7305B"/>
    <w:rsid w:val="00C75994"/>
    <w:rsid w:val="00C760A4"/>
    <w:rsid w:val="00C81D61"/>
    <w:rsid w:val="00C82313"/>
    <w:rsid w:val="00C90668"/>
    <w:rsid w:val="00C91F1A"/>
    <w:rsid w:val="00C9417B"/>
    <w:rsid w:val="00C956C2"/>
    <w:rsid w:val="00C957E8"/>
    <w:rsid w:val="00C96330"/>
    <w:rsid w:val="00C96797"/>
    <w:rsid w:val="00C97B5B"/>
    <w:rsid w:val="00CA17C2"/>
    <w:rsid w:val="00CB1BC8"/>
    <w:rsid w:val="00CB4C36"/>
    <w:rsid w:val="00CB5587"/>
    <w:rsid w:val="00CB79F5"/>
    <w:rsid w:val="00CC0534"/>
    <w:rsid w:val="00CC3E6D"/>
    <w:rsid w:val="00CD0022"/>
    <w:rsid w:val="00CD66A1"/>
    <w:rsid w:val="00CD7CFD"/>
    <w:rsid w:val="00CD7DC4"/>
    <w:rsid w:val="00CE3C1C"/>
    <w:rsid w:val="00CE51C1"/>
    <w:rsid w:val="00CE61B1"/>
    <w:rsid w:val="00CE6BDF"/>
    <w:rsid w:val="00CF0087"/>
    <w:rsid w:val="00CF32CF"/>
    <w:rsid w:val="00CF5497"/>
    <w:rsid w:val="00CF6BA0"/>
    <w:rsid w:val="00CF6CF3"/>
    <w:rsid w:val="00D02E7F"/>
    <w:rsid w:val="00D04072"/>
    <w:rsid w:val="00D07100"/>
    <w:rsid w:val="00D07DD0"/>
    <w:rsid w:val="00D10197"/>
    <w:rsid w:val="00D134F1"/>
    <w:rsid w:val="00D1410D"/>
    <w:rsid w:val="00D1596B"/>
    <w:rsid w:val="00D20821"/>
    <w:rsid w:val="00D2331A"/>
    <w:rsid w:val="00D23F4F"/>
    <w:rsid w:val="00D24CDE"/>
    <w:rsid w:val="00D27881"/>
    <w:rsid w:val="00D27E80"/>
    <w:rsid w:val="00D31395"/>
    <w:rsid w:val="00D313F6"/>
    <w:rsid w:val="00D32CEF"/>
    <w:rsid w:val="00D33DE3"/>
    <w:rsid w:val="00D34097"/>
    <w:rsid w:val="00D34AAB"/>
    <w:rsid w:val="00D357EF"/>
    <w:rsid w:val="00D36F63"/>
    <w:rsid w:val="00D4354C"/>
    <w:rsid w:val="00D436A9"/>
    <w:rsid w:val="00D466C9"/>
    <w:rsid w:val="00D50682"/>
    <w:rsid w:val="00D5142B"/>
    <w:rsid w:val="00D51657"/>
    <w:rsid w:val="00D545CD"/>
    <w:rsid w:val="00D54640"/>
    <w:rsid w:val="00D54769"/>
    <w:rsid w:val="00D61AF1"/>
    <w:rsid w:val="00D65D72"/>
    <w:rsid w:val="00D6725F"/>
    <w:rsid w:val="00D73705"/>
    <w:rsid w:val="00D74807"/>
    <w:rsid w:val="00D80546"/>
    <w:rsid w:val="00D83DDF"/>
    <w:rsid w:val="00D9391F"/>
    <w:rsid w:val="00D97DF9"/>
    <w:rsid w:val="00DA1821"/>
    <w:rsid w:val="00DA1F8F"/>
    <w:rsid w:val="00DA34B7"/>
    <w:rsid w:val="00DA496C"/>
    <w:rsid w:val="00DA5A78"/>
    <w:rsid w:val="00DB5B6A"/>
    <w:rsid w:val="00DB62ED"/>
    <w:rsid w:val="00DB64D0"/>
    <w:rsid w:val="00DB6B18"/>
    <w:rsid w:val="00DC3907"/>
    <w:rsid w:val="00DC5358"/>
    <w:rsid w:val="00DC6284"/>
    <w:rsid w:val="00DC65EC"/>
    <w:rsid w:val="00DD15C5"/>
    <w:rsid w:val="00DD2769"/>
    <w:rsid w:val="00DD442B"/>
    <w:rsid w:val="00DD571B"/>
    <w:rsid w:val="00DD5AC9"/>
    <w:rsid w:val="00DE2917"/>
    <w:rsid w:val="00DF17C2"/>
    <w:rsid w:val="00DF6439"/>
    <w:rsid w:val="00DF7A8F"/>
    <w:rsid w:val="00E03219"/>
    <w:rsid w:val="00E05AB5"/>
    <w:rsid w:val="00E05FD7"/>
    <w:rsid w:val="00E07460"/>
    <w:rsid w:val="00E100CF"/>
    <w:rsid w:val="00E10A57"/>
    <w:rsid w:val="00E10AD9"/>
    <w:rsid w:val="00E132D7"/>
    <w:rsid w:val="00E149B6"/>
    <w:rsid w:val="00E16A66"/>
    <w:rsid w:val="00E20676"/>
    <w:rsid w:val="00E22159"/>
    <w:rsid w:val="00E23DD8"/>
    <w:rsid w:val="00E259D9"/>
    <w:rsid w:val="00E267D9"/>
    <w:rsid w:val="00E2713E"/>
    <w:rsid w:val="00E277D3"/>
    <w:rsid w:val="00E306E7"/>
    <w:rsid w:val="00E31370"/>
    <w:rsid w:val="00E322AA"/>
    <w:rsid w:val="00E32EC5"/>
    <w:rsid w:val="00E32F56"/>
    <w:rsid w:val="00E36B94"/>
    <w:rsid w:val="00E37591"/>
    <w:rsid w:val="00E411B7"/>
    <w:rsid w:val="00E428AE"/>
    <w:rsid w:val="00E43C5D"/>
    <w:rsid w:val="00E454AF"/>
    <w:rsid w:val="00E5306B"/>
    <w:rsid w:val="00E54C5C"/>
    <w:rsid w:val="00E55C50"/>
    <w:rsid w:val="00E56BA0"/>
    <w:rsid w:val="00E57072"/>
    <w:rsid w:val="00E6158C"/>
    <w:rsid w:val="00E62B1B"/>
    <w:rsid w:val="00E632FE"/>
    <w:rsid w:val="00E64393"/>
    <w:rsid w:val="00E66B17"/>
    <w:rsid w:val="00E67518"/>
    <w:rsid w:val="00E70064"/>
    <w:rsid w:val="00E708FF"/>
    <w:rsid w:val="00E7161C"/>
    <w:rsid w:val="00E71D96"/>
    <w:rsid w:val="00E71E53"/>
    <w:rsid w:val="00E72A6D"/>
    <w:rsid w:val="00E74756"/>
    <w:rsid w:val="00E75C32"/>
    <w:rsid w:val="00E75DD5"/>
    <w:rsid w:val="00E86D13"/>
    <w:rsid w:val="00E873BB"/>
    <w:rsid w:val="00E879AD"/>
    <w:rsid w:val="00E90D49"/>
    <w:rsid w:val="00E90EFF"/>
    <w:rsid w:val="00E91EFE"/>
    <w:rsid w:val="00E93E84"/>
    <w:rsid w:val="00E96BB2"/>
    <w:rsid w:val="00E97D20"/>
    <w:rsid w:val="00EA081F"/>
    <w:rsid w:val="00EA48FB"/>
    <w:rsid w:val="00EA5478"/>
    <w:rsid w:val="00EB0829"/>
    <w:rsid w:val="00EB0EBD"/>
    <w:rsid w:val="00EB192D"/>
    <w:rsid w:val="00EB4123"/>
    <w:rsid w:val="00EB43E0"/>
    <w:rsid w:val="00EB4858"/>
    <w:rsid w:val="00EB546C"/>
    <w:rsid w:val="00EB5E8B"/>
    <w:rsid w:val="00EB63A9"/>
    <w:rsid w:val="00EB6AC1"/>
    <w:rsid w:val="00EB7CE6"/>
    <w:rsid w:val="00EC14F1"/>
    <w:rsid w:val="00EC2992"/>
    <w:rsid w:val="00EC4604"/>
    <w:rsid w:val="00EC7FCA"/>
    <w:rsid w:val="00ED1D8D"/>
    <w:rsid w:val="00ED282D"/>
    <w:rsid w:val="00ED2E15"/>
    <w:rsid w:val="00ED347C"/>
    <w:rsid w:val="00EE041E"/>
    <w:rsid w:val="00EE397D"/>
    <w:rsid w:val="00EE449F"/>
    <w:rsid w:val="00EE6899"/>
    <w:rsid w:val="00EE7FB6"/>
    <w:rsid w:val="00EF5FEA"/>
    <w:rsid w:val="00EF618F"/>
    <w:rsid w:val="00F029B2"/>
    <w:rsid w:val="00F03D1C"/>
    <w:rsid w:val="00F1490A"/>
    <w:rsid w:val="00F1560B"/>
    <w:rsid w:val="00F21377"/>
    <w:rsid w:val="00F21651"/>
    <w:rsid w:val="00F217B1"/>
    <w:rsid w:val="00F245CE"/>
    <w:rsid w:val="00F2634D"/>
    <w:rsid w:val="00F27A47"/>
    <w:rsid w:val="00F33B00"/>
    <w:rsid w:val="00F350C7"/>
    <w:rsid w:val="00F356DE"/>
    <w:rsid w:val="00F36B25"/>
    <w:rsid w:val="00F40B71"/>
    <w:rsid w:val="00F47F54"/>
    <w:rsid w:val="00F506D0"/>
    <w:rsid w:val="00F54B3E"/>
    <w:rsid w:val="00F6019B"/>
    <w:rsid w:val="00F62984"/>
    <w:rsid w:val="00F635A0"/>
    <w:rsid w:val="00F67B97"/>
    <w:rsid w:val="00F700C3"/>
    <w:rsid w:val="00F72CA6"/>
    <w:rsid w:val="00F73F5F"/>
    <w:rsid w:val="00F75CC5"/>
    <w:rsid w:val="00F77942"/>
    <w:rsid w:val="00F82061"/>
    <w:rsid w:val="00F86EB9"/>
    <w:rsid w:val="00F91BA5"/>
    <w:rsid w:val="00F931EA"/>
    <w:rsid w:val="00F95E18"/>
    <w:rsid w:val="00F963C3"/>
    <w:rsid w:val="00FA1233"/>
    <w:rsid w:val="00FA17FA"/>
    <w:rsid w:val="00FA3F4D"/>
    <w:rsid w:val="00FB0D62"/>
    <w:rsid w:val="00FB4DD0"/>
    <w:rsid w:val="00FB5624"/>
    <w:rsid w:val="00FB6629"/>
    <w:rsid w:val="00FB72D1"/>
    <w:rsid w:val="00FB7A2A"/>
    <w:rsid w:val="00FC0D66"/>
    <w:rsid w:val="00FC0EA8"/>
    <w:rsid w:val="00FC1E31"/>
    <w:rsid w:val="00FC26BA"/>
    <w:rsid w:val="00FC4599"/>
    <w:rsid w:val="00FD220F"/>
    <w:rsid w:val="00FD79E6"/>
    <w:rsid w:val="00FE2B4A"/>
    <w:rsid w:val="00FE327F"/>
    <w:rsid w:val="00FE54F9"/>
    <w:rsid w:val="00FE6763"/>
    <w:rsid w:val="00FF283D"/>
    <w:rsid w:val="00FF6A20"/>
    <w:rsid w:val="013A618B"/>
    <w:rsid w:val="0168B960"/>
    <w:rsid w:val="036C66A6"/>
    <w:rsid w:val="050AC25A"/>
    <w:rsid w:val="05516CA3"/>
    <w:rsid w:val="05EF1EAB"/>
    <w:rsid w:val="0616BF58"/>
    <w:rsid w:val="061A8581"/>
    <w:rsid w:val="06404CA3"/>
    <w:rsid w:val="06F3E303"/>
    <w:rsid w:val="073C490E"/>
    <w:rsid w:val="07439471"/>
    <w:rsid w:val="0919BB05"/>
    <w:rsid w:val="097DBB7C"/>
    <w:rsid w:val="0991F643"/>
    <w:rsid w:val="0E23B5D7"/>
    <w:rsid w:val="0E890916"/>
    <w:rsid w:val="0E90BCD7"/>
    <w:rsid w:val="0EA22D63"/>
    <w:rsid w:val="0F0CD287"/>
    <w:rsid w:val="0FB29FB5"/>
    <w:rsid w:val="103416FE"/>
    <w:rsid w:val="1089C3E4"/>
    <w:rsid w:val="118F24EF"/>
    <w:rsid w:val="11C636C6"/>
    <w:rsid w:val="12590FE8"/>
    <w:rsid w:val="12A18D1B"/>
    <w:rsid w:val="12AC1350"/>
    <w:rsid w:val="12D6B724"/>
    <w:rsid w:val="13754F0E"/>
    <w:rsid w:val="137C753E"/>
    <w:rsid w:val="1400445F"/>
    <w:rsid w:val="148E1383"/>
    <w:rsid w:val="1492CC4F"/>
    <w:rsid w:val="14C35438"/>
    <w:rsid w:val="14FF488C"/>
    <w:rsid w:val="15EAD901"/>
    <w:rsid w:val="162B8840"/>
    <w:rsid w:val="16569206"/>
    <w:rsid w:val="167B179D"/>
    <w:rsid w:val="16917054"/>
    <w:rsid w:val="16CD9962"/>
    <w:rsid w:val="17BC8603"/>
    <w:rsid w:val="187E609D"/>
    <w:rsid w:val="187F3A3C"/>
    <w:rsid w:val="193EDD76"/>
    <w:rsid w:val="1944D0BD"/>
    <w:rsid w:val="19FC1A73"/>
    <w:rsid w:val="1A20E0F9"/>
    <w:rsid w:val="1B767E78"/>
    <w:rsid w:val="1B97EAD4"/>
    <w:rsid w:val="1CB7FDAF"/>
    <w:rsid w:val="1DB44C07"/>
    <w:rsid w:val="1E46D17E"/>
    <w:rsid w:val="1E5B71E5"/>
    <w:rsid w:val="1EDB31C4"/>
    <w:rsid w:val="1F187B85"/>
    <w:rsid w:val="1F700520"/>
    <w:rsid w:val="1FDB7AC0"/>
    <w:rsid w:val="2054CA9C"/>
    <w:rsid w:val="205F7C4D"/>
    <w:rsid w:val="214FE2A2"/>
    <w:rsid w:val="21522CAE"/>
    <w:rsid w:val="21FACE7A"/>
    <w:rsid w:val="2273D5B6"/>
    <w:rsid w:val="228386CD"/>
    <w:rsid w:val="236F7BCB"/>
    <w:rsid w:val="24CC984D"/>
    <w:rsid w:val="25B38E56"/>
    <w:rsid w:val="25B8384D"/>
    <w:rsid w:val="26668A96"/>
    <w:rsid w:val="27A5FEDB"/>
    <w:rsid w:val="2966520E"/>
    <w:rsid w:val="298F4937"/>
    <w:rsid w:val="2A7D018B"/>
    <w:rsid w:val="2B027875"/>
    <w:rsid w:val="2B336529"/>
    <w:rsid w:val="2BC9A6EB"/>
    <w:rsid w:val="2C238DB5"/>
    <w:rsid w:val="2C405777"/>
    <w:rsid w:val="2C447C59"/>
    <w:rsid w:val="2CCB7B65"/>
    <w:rsid w:val="2F2F3857"/>
    <w:rsid w:val="2FC56E4E"/>
    <w:rsid w:val="2FD97842"/>
    <w:rsid w:val="2FDF3A20"/>
    <w:rsid w:val="313F37E0"/>
    <w:rsid w:val="32D3EAEB"/>
    <w:rsid w:val="34C80500"/>
    <w:rsid w:val="34F29E43"/>
    <w:rsid w:val="356128BB"/>
    <w:rsid w:val="3571EF5B"/>
    <w:rsid w:val="36B625AA"/>
    <w:rsid w:val="36DF9253"/>
    <w:rsid w:val="36E8091F"/>
    <w:rsid w:val="37675142"/>
    <w:rsid w:val="386A136A"/>
    <w:rsid w:val="38981ADD"/>
    <w:rsid w:val="391AEE12"/>
    <w:rsid w:val="399939EC"/>
    <w:rsid w:val="39B5CFC7"/>
    <w:rsid w:val="3ACBD54A"/>
    <w:rsid w:val="3BA1903A"/>
    <w:rsid w:val="3C4C681D"/>
    <w:rsid w:val="3C59792B"/>
    <w:rsid w:val="3C65C82C"/>
    <w:rsid w:val="3C8BFBD7"/>
    <w:rsid w:val="3DA26930"/>
    <w:rsid w:val="3DF590E4"/>
    <w:rsid w:val="3E716F7D"/>
    <w:rsid w:val="3E9D09F9"/>
    <w:rsid w:val="3EB5A578"/>
    <w:rsid w:val="3ED930FC"/>
    <w:rsid w:val="3EF55DAB"/>
    <w:rsid w:val="410D02E4"/>
    <w:rsid w:val="42B2FE81"/>
    <w:rsid w:val="42D9C17C"/>
    <w:rsid w:val="43D870B1"/>
    <w:rsid w:val="44D06F9D"/>
    <w:rsid w:val="44E063D3"/>
    <w:rsid w:val="4A7E5710"/>
    <w:rsid w:val="4B210DED"/>
    <w:rsid w:val="4B421D21"/>
    <w:rsid w:val="4BC098EA"/>
    <w:rsid w:val="4CC0FCB9"/>
    <w:rsid w:val="4E1B3FA4"/>
    <w:rsid w:val="4F6D5E64"/>
    <w:rsid w:val="4F8A30E9"/>
    <w:rsid w:val="4FB71005"/>
    <w:rsid w:val="50E9CA4A"/>
    <w:rsid w:val="5152E066"/>
    <w:rsid w:val="53678581"/>
    <w:rsid w:val="5407DE89"/>
    <w:rsid w:val="55C3CB80"/>
    <w:rsid w:val="563930E0"/>
    <w:rsid w:val="565B5E4F"/>
    <w:rsid w:val="56BC5F0F"/>
    <w:rsid w:val="56C04D05"/>
    <w:rsid w:val="58260351"/>
    <w:rsid w:val="5858C801"/>
    <w:rsid w:val="58CAEF43"/>
    <w:rsid w:val="58DAEFD2"/>
    <w:rsid w:val="5917A0D1"/>
    <w:rsid w:val="5ACC1373"/>
    <w:rsid w:val="5AEE3919"/>
    <w:rsid w:val="5B30BE1F"/>
    <w:rsid w:val="5BA0E366"/>
    <w:rsid w:val="5C6D88D9"/>
    <w:rsid w:val="5DC5BB0A"/>
    <w:rsid w:val="5E2470F5"/>
    <w:rsid w:val="60465D00"/>
    <w:rsid w:val="60D5BE3F"/>
    <w:rsid w:val="6113D4DA"/>
    <w:rsid w:val="6170F1B6"/>
    <w:rsid w:val="629E5028"/>
    <w:rsid w:val="63C6AD42"/>
    <w:rsid w:val="67090F0B"/>
    <w:rsid w:val="670F7279"/>
    <w:rsid w:val="675AD162"/>
    <w:rsid w:val="683E3E9A"/>
    <w:rsid w:val="68AB42DA"/>
    <w:rsid w:val="6A47133B"/>
    <w:rsid w:val="6ABB981F"/>
    <w:rsid w:val="6C6ADDDD"/>
    <w:rsid w:val="6D5E853B"/>
    <w:rsid w:val="6E04F0E9"/>
    <w:rsid w:val="6EAA7A82"/>
    <w:rsid w:val="6EBA5F88"/>
    <w:rsid w:val="70793196"/>
    <w:rsid w:val="707961BD"/>
    <w:rsid w:val="70CC4572"/>
    <w:rsid w:val="713574BB"/>
    <w:rsid w:val="74E12EE2"/>
    <w:rsid w:val="74FFB8CD"/>
    <w:rsid w:val="75A3F0DB"/>
    <w:rsid w:val="76D2AC78"/>
    <w:rsid w:val="77BA4DC2"/>
    <w:rsid w:val="78C9D5D9"/>
    <w:rsid w:val="7905DC7B"/>
    <w:rsid w:val="79CC6EB9"/>
    <w:rsid w:val="7ACE410D"/>
    <w:rsid w:val="7AFF8668"/>
    <w:rsid w:val="7B095359"/>
    <w:rsid w:val="7BFF26E9"/>
    <w:rsid w:val="7C6164C1"/>
    <w:rsid w:val="7C969C67"/>
    <w:rsid w:val="7CA79F02"/>
    <w:rsid w:val="7EDC2E6E"/>
    <w:rsid w:val="7FB0D76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6AFB9"/>
  <w15:chartTrackingRefBased/>
  <w15:docId w15:val="{698D6FA9-08A9-4B75-BF8A-5136D185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1"/>
    <w:qFormat/>
    <w:rsid w:val="0099404F"/>
    <w:pPr>
      <w:widowControl w:val="0"/>
      <w:numPr>
        <w:numId w:val="41"/>
      </w:numPr>
      <w:autoSpaceDE w:val="0"/>
      <w:autoSpaceDN w:val="0"/>
      <w:spacing w:before="120" w:after="120" w:line="240" w:lineRule="auto"/>
      <w:jc w:val="both"/>
      <w:outlineLvl w:val="0"/>
    </w:pPr>
    <w:rPr>
      <w:rFonts w:ascii="Montserrat" w:eastAsiaTheme="majorEastAsia" w:hAnsi="Montserrat" w:cstheme="majorBidi"/>
      <w:b/>
      <w:color w:val="0070C0"/>
      <w:sz w:val="20"/>
      <w:szCs w:val="32"/>
      <w:u w:val="single"/>
    </w:rPr>
  </w:style>
  <w:style w:type="paragraph" w:styleId="Titre2">
    <w:name w:val="heading 2"/>
    <w:basedOn w:val="Normal"/>
    <w:link w:val="Titre2Car"/>
    <w:autoRedefine/>
    <w:uiPriority w:val="1"/>
    <w:qFormat/>
    <w:rsid w:val="00FB4DD0"/>
    <w:pPr>
      <w:widowControl w:val="0"/>
      <w:numPr>
        <w:ilvl w:val="1"/>
        <w:numId w:val="41"/>
      </w:numPr>
      <w:tabs>
        <w:tab w:val="left" w:pos="851"/>
      </w:tabs>
      <w:autoSpaceDE w:val="0"/>
      <w:autoSpaceDN w:val="0"/>
      <w:spacing w:before="120" w:after="120" w:line="240" w:lineRule="auto"/>
      <w:ind w:left="862" w:hanging="578"/>
      <w:outlineLvl w:val="1"/>
    </w:pPr>
    <w:rPr>
      <w:rFonts w:ascii="Montserrat" w:eastAsia="Verdana" w:hAnsi="Montserrat" w:cs="Verdana"/>
      <w:b/>
      <w:color w:val="0070C0"/>
      <w:sz w:val="20"/>
      <w:szCs w:val="24"/>
    </w:rPr>
  </w:style>
  <w:style w:type="paragraph" w:styleId="Titre3">
    <w:name w:val="heading 3"/>
    <w:basedOn w:val="Normal"/>
    <w:next w:val="Normal"/>
    <w:link w:val="Titre3Car"/>
    <w:uiPriority w:val="9"/>
    <w:semiHidden/>
    <w:unhideWhenUsed/>
    <w:qFormat/>
    <w:rsid w:val="00470642"/>
    <w:pPr>
      <w:keepNext/>
      <w:keepLines/>
      <w:numPr>
        <w:ilvl w:val="2"/>
        <w:numId w:val="4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70642"/>
    <w:pPr>
      <w:keepNext/>
      <w:keepLines/>
      <w:numPr>
        <w:ilvl w:val="3"/>
        <w:numId w:val="4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70642"/>
    <w:pPr>
      <w:keepNext/>
      <w:keepLines/>
      <w:numPr>
        <w:ilvl w:val="4"/>
        <w:numId w:val="4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70642"/>
    <w:pPr>
      <w:keepNext/>
      <w:keepLines/>
      <w:numPr>
        <w:ilvl w:val="5"/>
        <w:numId w:val="4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70642"/>
    <w:pPr>
      <w:keepNext/>
      <w:keepLines/>
      <w:numPr>
        <w:ilvl w:val="6"/>
        <w:numId w:val="4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70642"/>
    <w:pPr>
      <w:keepNext/>
      <w:keepLines/>
      <w:numPr>
        <w:ilvl w:val="7"/>
        <w:numId w:val="4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70642"/>
    <w:pPr>
      <w:keepNext/>
      <w:keepLines/>
      <w:numPr>
        <w:ilvl w:val="8"/>
        <w:numId w:val="4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99404F"/>
    <w:rPr>
      <w:rFonts w:ascii="Montserrat" w:eastAsiaTheme="majorEastAsia" w:hAnsi="Montserrat" w:cstheme="majorBidi"/>
      <w:b/>
      <w:color w:val="0070C0"/>
      <w:sz w:val="20"/>
      <w:szCs w:val="32"/>
      <w:u w:val="single"/>
    </w:rPr>
  </w:style>
  <w:style w:type="character" w:customStyle="1" w:styleId="Titre2Car">
    <w:name w:val="Titre 2 Car"/>
    <w:basedOn w:val="Policepardfaut"/>
    <w:link w:val="Titre2"/>
    <w:uiPriority w:val="1"/>
    <w:rsid w:val="00FB4DD0"/>
    <w:rPr>
      <w:rFonts w:ascii="Montserrat" w:eastAsia="Verdana" w:hAnsi="Montserrat" w:cs="Verdana"/>
      <w:b/>
      <w:color w:val="0070C0"/>
      <w:sz w:val="20"/>
      <w:szCs w:val="24"/>
    </w:rPr>
  </w:style>
  <w:style w:type="paragraph" w:styleId="Paragraphedeliste">
    <w:name w:val="List Paragraph"/>
    <w:basedOn w:val="Normal"/>
    <w:uiPriority w:val="34"/>
    <w:qFormat/>
    <w:rsid w:val="000E37A2"/>
    <w:pPr>
      <w:ind w:left="720"/>
      <w:contextualSpacing/>
    </w:pPr>
  </w:style>
  <w:style w:type="character" w:styleId="Marquedecommentaire">
    <w:name w:val="annotation reference"/>
    <w:basedOn w:val="Policepardfaut"/>
    <w:uiPriority w:val="99"/>
    <w:semiHidden/>
    <w:unhideWhenUsed/>
    <w:rsid w:val="00B34BF5"/>
    <w:rPr>
      <w:sz w:val="16"/>
      <w:szCs w:val="16"/>
    </w:rPr>
  </w:style>
  <w:style w:type="paragraph" w:styleId="Commentaire">
    <w:name w:val="annotation text"/>
    <w:basedOn w:val="Normal"/>
    <w:link w:val="CommentaireCar"/>
    <w:uiPriority w:val="99"/>
    <w:unhideWhenUsed/>
    <w:rsid w:val="00B34BF5"/>
    <w:pPr>
      <w:spacing w:line="240" w:lineRule="auto"/>
    </w:pPr>
    <w:rPr>
      <w:sz w:val="20"/>
      <w:szCs w:val="20"/>
    </w:rPr>
  </w:style>
  <w:style w:type="character" w:customStyle="1" w:styleId="CommentaireCar">
    <w:name w:val="Commentaire Car"/>
    <w:basedOn w:val="Policepardfaut"/>
    <w:link w:val="Commentaire"/>
    <w:uiPriority w:val="99"/>
    <w:rsid w:val="00B34BF5"/>
    <w:rPr>
      <w:sz w:val="20"/>
      <w:szCs w:val="20"/>
    </w:rPr>
  </w:style>
  <w:style w:type="paragraph" w:styleId="Objetducommentaire">
    <w:name w:val="annotation subject"/>
    <w:basedOn w:val="Commentaire"/>
    <w:next w:val="Commentaire"/>
    <w:link w:val="ObjetducommentaireCar"/>
    <w:uiPriority w:val="99"/>
    <w:semiHidden/>
    <w:unhideWhenUsed/>
    <w:rsid w:val="00B34BF5"/>
    <w:rPr>
      <w:b/>
      <w:bCs/>
    </w:rPr>
  </w:style>
  <w:style w:type="character" w:customStyle="1" w:styleId="ObjetducommentaireCar">
    <w:name w:val="Objet du commentaire Car"/>
    <w:basedOn w:val="CommentaireCar"/>
    <w:link w:val="Objetducommentaire"/>
    <w:uiPriority w:val="99"/>
    <w:semiHidden/>
    <w:rsid w:val="00B34BF5"/>
    <w:rPr>
      <w:b/>
      <w:bCs/>
      <w:sz w:val="20"/>
      <w:szCs w:val="20"/>
    </w:rPr>
  </w:style>
  <w:style w:type="paragraph" w:styleId="Textedebulles">
    <w:name w:val="Balloon Text"/>
    <w:basedOn w:val="Normal"/>
    <w:link w:val="TextedebullesCar"/>
    <w:uiPriority w:val="99"/>
    <w:semiHidden/>
    <w:unhideWhenUsed/>
    <w:rsid w:val="00B34B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34BF5"/>
    <w:rPr>
      <w:rFonts w:ascii="Segoe UI" w:hAnsi="Segoe UI" w:cs="Segoe UI"/>
      <w:sz w:val="18"/>
      <w:szCs w:val="18"/>
    </w:rPr>
  </w:style>
  <w:style w:type="paragraph" w:customStyle="1" w:styleId="Default">
    <w:name w:val="Default"/>
    <w:rsid w:val="0054762A"/>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BB63D6"/>
    <w:pPr>
      <w:tabs>
        <w:tab w:val="center" w:pos="4536"/>
        <w:tab w:val="right" w:pos="9072"/>
      </w:tabs>
      <w:spacing w:after="0" w:line="240" w:lineRule="auto"/>
    </w:pPr>
  </w:style>
  <w:style w:type="character" w:customStyle="1" w:styleId="En-tteCar">
    <w:name w:val="En-tête Car"/>
    <w:basedOn w:val="Policepardfaut"/>
    <w:link w:val="En-tte"/>
    <w:uiPriority w:val="99"/>
    <w:rsid w:val="00BB63D6"/>
  </w:style>
  <w:style w:type="paragraph" w:styleId="Pieddepage">
    <w:name w:val="footer"/>
    <w:basedOn w:val="Normal"/>
    <w:link w:val="PieddepageCar"/>
    <w:uiPriority w:val="99"/>
    <w:unhideWhenUsed/>
    <w:rsid w:val="00BB63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63D6"/>
  </w:style>
  <w:style w:type="paragraph" w:customStyle="1" w:styleId="Corps">
    <w:name w:val="Corps"/>
    <w:basedOn w:val="Normal"/>
    <w:link w:val="CorpsCar"/>
    <w:qFormat/>
    <w:rsid w:val="00D80546"/>
    <w:pPr>
      <w:spacing w:before="120" w:after="240" w:line="240" w:lineRule="auto"/>
      <w:contextualSpacing/>
      <w:jc w:val="both"/>
    </w:pPr>
    <w:rPr>
      <w:rFonts w:ascii="Montserrat" w:eastAsiaTheme="minorEastAsia" w:hAnsi="Montserrat"/>
    </w:rPr>
  </w:style>
  <w:style w:type="character" w:customStyle="1" w:styleId="CorpsCar">
    <w:name w:val="Corps Car"/>
    <w:basedOn w:val="Policepardfaut"/>
    <w:link w:val="Corps"/>
    <w:qFormat/>
    <w:rsid w:val="00D80546"/>
    <w:rPr>
      <w:rFonts w:ascii="Montserrat" w:eastAsiaTheme="minorEastAsia" w:hAnsi="Montserrat"/>
    </w:rPr>
  </w:style>
  <w:style w:type="paragraph" w:customStyle="1" w:styleId="paragraph">
    <w:name w:val="paragraph"/>
    <w:basedOn w:val="Normal"/>
    <w:rsid w:val="008B746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1"/>
    <w:qFormat/>
    <w:rsid w:val="00415FE0"/>
    <w:pPr>
      <w:widowControl w:val="0"/>
      <w:autoSpaceDE w:val="0"/>
      <w:autoSpaceDN w:val="0"/>
      <w:spacing w:after="0" w:line="240" w:lineRule="auto"/>
    </w:pPr>
    <w:rPr>
      <w:rFonts w:ascii="Verdana" w:eastAsia="Verdana" w:hAnsi="Verdana" w:cs="Verdana"/>
      <w:sz w:val="20"/>
      <w:szCs w:val="20"/>
    </w:rPr>
  </w:style>
  <w:style w:type="character" w:customStyle="1" w:styleId="CorpsdetexteCar">
    <w:name w:val="Corps de texte Car"/>
    <w:basedOn w:val="Policepardfaut"/>
    <w:link w:val="Corpsdetexte"/>
    <w:uiPriority w:val="1"/>
    <w:rsid w:val="00415FE0"/>
    <w:rPr>
      <w:rFonts w:ascii="Verdana" w:eastAsia="Verdana" w:hAnsi="Verdana" w:cs="Verdana"/>
      <w:sz w:val="20"/>
      <w:szCs w:val="20"/>
    </w:rPr>
  </w:style>
  <w:style w:type="paragraph" w:styleId="Titre">
    <w:name w:val="Title"/>
    <w:basedOn w:val="Normal"/>
    <w:link w:val="TitreCar"/>
    <w:uiPriority w:val="1"/>
    <w:qFormat/>
    <w:rsid w:val="00415FE0"/>
    <w:pPr>
      <w:widowControl w:val="0"/>
      <w:autoSpaceDE w:val="0"/>
      <w:autoSpaceDN w:val="0"/>
      <w:spacing w:before="88" w:after="0" w:line="240" w:lineRule="auto"/>
      <w:ind w:left="499" w:right="1158"/>
      <w:jc w:val="center"/>
    </w:pPr>
    <w:rPr>
      <w:rFonts w:ascii="Verdana" w:eastAsia="Verdana" w:hAnsi="Verdana" w:cs="Verdana"/>
      <w:sz w:val="28"/>
      <w:szCs w:val="28"/>
    </w:rPr>
  </w:style>
  <w:style w:type="character" w:customStyle="1" w:styleId="TitreCar">
    <w:name w:val="Titre Car"/>
    <w:basedOn w:val="Policepardfaut"/>
    <w:link w:val="Titre"/>
    <w:uiPriority w:val="1"/>
    <w:rsid w:val="00415FE0"/>
    <w:rPr>
      <w:rFonts w:ascii="Verdana" w:eastAsia="Verdana" w:hAnsi="Verdana" w:cs="Verdana"/>
      <w:sz w:val="28"/>
      <w:szCs w:val="28"/>
    </w:rPr>
  </w:style>
  <w:style w:type="paragraph" w:styleId="En-ttedetabledesmatires">
    <w:name w:val="TOC Heading"/>
    <w:basedOn w:val="Titre1"/>
    <w:next w:val="Normal"/>
    <w:uiPriority w:val="39"/>
    <w:unhideWhenUsed/>
    <w:qFormat/>
    <w:rsid w:val="00415FE0"/>
    <w:pPr>
      <w:outlineLvl w:val="9"/>
    </w:pPr>
    <w:rPr>
      <w:lang w:eastAsia="fr-FR"/>
    </w:rPr>
  </w:style>
  <w:style w:type="paragraph" w:styleId="TM1">
    <w:name w:val="toc 1"/>
    <w:basedOn w:val="Normal"/>
    <w:next w:val="Normal"/>
    <w:autoRedefine/>
    <w:uiPriority w:val="39"/>
    <w:unhideWhenUsed/>
    <w:rsid w:val="004E54D1"/>
    <w:pPr>
      <w:widowControl w:val="0"/>
      <w:tabs>
        <w:tab w:val="left" w:pos="426"/>
        <w:tab w:val="right" w:leader="dot" w:pos="10370"/>
      </w:tabs>
      <w:autoSpaceDE w:val="0"/>
      <w:autoSpaceDN w:val="0"/>
      <w:spacing w:after="100" w:line="240" w:lineRule="auto"/>
    </w:pPr>
    <w:rPr>
      <w:rFonts w:ascii="Montserrat" w:eastAsia="Verdana" w:hAnsi="Montserrat" w:cs="Verdana"/>
      <w:b/>
      <w:caps/>
    </w:rPr>
  </w:style>
  <w:style w:type="character" w:styleId="Lienhypertexte">
    <w:name w:val="Hyperlink"/>
    <w:basedOn w:val="Policepardfaut"/>
    <w:uiPriority w:val="99"/>
    <w:unhideWhenUsed/>
    <w:rsid w:val="00415FE0"/>
    <w:rPr>
      <w:color w:val="0563C1" w:themeColor="hyperlink"/>
      <w:u w:val="single"/>
    </w:rPr>
  </w:style>
  <w:style w:type="paragraph" w:customStyle="1" w:styleId="TableParagraph">
    <w:name w:val="Table Paragraph"/>
    <w:basedOn w:val="Normal"/>
    <w:uiPriority w:val="1"/>
    <w:qFormat/>
    <w:rsid w:val="005A6B36"/>
    <w:pPr>
      <w:widowControl w:val="0"/>
      <w:autoSpaceDE w:val="0"/>
      <w:autoSpaceDN w:val="0"/>
      <w:spacing w:after="0" w:line="234" w:lineRule="exact"/>
      <w:ind w:left="117"/>
    </w:pPr>
    <w:rPr>
      <w:rFonts w:ascii="Verdana" w:eastAsia="Verdana" w:hAnsi="Verdana" w:cs="Verdana"/>
    </w:rPr>
  </w:style>
  <w:style w:type="table" w:customStyle="1" w:styleId="NormalTable0">
    <w:name w:val="Normal Table0"/>
    <w:uiPriority w:val="2"/>
    <w:semiHidden/>
    <w:unhideWhenUsed/>
    <w:qFormat/>
    <w:rsid w:val="005A6B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Grilledutableau">
    <w:name w:val="Table Grid"/>
    <w:basedOn w:val="TableauNormal"/>
    <w:uiPriority w:val="39"/>
    <w:rsid w:val="009778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1Clair-Accentuation1">
    <w:name w:val="List Table 1 Light Accent 1"/>
    <w:basedOn w:val="TableauNormal"/>
    <w:uiPriority w:val="46"/>
    <w:rsid w:val="009778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2-Accentuation1">
    <w:name w:val="List Table 2 Accent 1"/>
    <w:basedOn w:val="TableauNormal"/>
    <w:uiPriority w:val="47"/>
    <w:rsid w:val="00977879"/>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3-Accentuation5">
    <w:name w:val="List Table 3 Accent 5"/>
    <w:basedOn w:val="TableauNormal"/>
    <w:uiPriority w:val="48"/>
    <w:rsid w:val="0097787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eauGrille4-Accentuation5">
    <w:name w:val="Grid Table 4 Accent 5"/>
    <w:basedOn w:val="TableauNormal"/>
    <w:uiPriority w:val="49"/>
    <w:rsid w:val="00F27A4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eop">
    <w:name w:val="eop"/>
    <w:basedOn w:val="Policepardfaut"/>
    <w:rsid w:val="00847D2A"/>
  </w:style>
  <w:style w:type="character" w:customStyle="1" w:styleId="normaltextrun">
    <w:name w:val="normaltextrun"/>
    <w:basedOn w:val="Policepardfaut"/>
    <w:rsid w:val="00847D2A"/>
  </w:style>
  <w:style w:type="paragraph" w:styleId="Lgende">
    <w:name w:val="caption"/>
    <w:basedOn w:val="Normal"/>
    <w:next w:val="Normal"/>
    <w:uiPriority w:val="35"/>
    <w:unhideWhenUsed/>
    <w:qFormat/>
    <w:rsid w:val="00306DDE"/>
    <w:pPr>
      <w:spacing w:after="200" w:line="240" w:lineRule="auto"/>
    </w:pPr>
    <w:rPr>
      <w:i/>
      <w:iCs/>
      <w:color w:val="44546A" w:themeColor="text2"/>
      <w:sz w:val="18"/>
      <w:szCs w:val="18"/>
    </w:rPr>
  </w:style>
  <w:style w:type="paragraph" w:styleId="TM2">
    <w:name w:val="toc 2"/>
    <w:basedOn w:val="Normal"/>
    <w:next w:val="Normal"/>
    <w:autoRedefine/>
    <w:uiPriority w:val="39"/>
    <w:unhideWhenUsed/>
    <w:rsid w:val="000F1CB9"/>
    <w:pPr>
      <w:spacing w:after="100"/>
      <w:ind w:left="220"/>
    </w:pPr>
  </w:style>
  <w:style w:type="paragraph" w:styleId="Rvision">
    <w:name w:val="Revision"/>
    <w:hidden/>
    <w:uiPriority w:val="99"/>
    <w:semiHidden/>
    <w:rsid w:val="007E5DF0"/>
    <w:pPr>
      <w:spacing w:after="0" w:line="240" w:lineRule="auto"/>
    </w:pPr>
  </w:style>
  <w:style w:type="paragraph" w:styleId="Notedebasdepage">
    <w:name w:val="footnote text"/>
    <w:basedOn w:val="Normal"/>
    <w:link w:val="NotedebasdepageCar"/>
    <w:uiPriority w:val="99"/>
    <w:semiHidden/>
    <w:unhideWhenUsed/>
    <w:rsid w:val="00693EB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93EB2"/>
    <w:rPr>
      <w:sz w:val="20"/>
      <w:szCs w:val="20"/>
    </w:rPr>
  </w:style>
  <w:style w:type="character" w:styleId="Appelnotedebasdep">
    <w:name w:val="footnote reference"/>
    <w:basedOn w:val="Policepardfaut"/>
    <w:uiPriority w:val="99"/>
    <w:semiHidden/>
    <w:unhideWhenUsed/>
    <w:rsid w:val="00693EB2"/>
    <w:rPr>
      <w:vertAlign w:val="superscript"/>
    </w:rPr>
  </w:style>
  <w:style w:type="paragraph" w:styleId="Notedefin">
    <w:name w:val="endnote text"/>
    <w:basedOn w:val="Normal"/>
    <w:link w:val="NotedefinCar"/>
    <w:uiPriority w:val="99"/>
    <w:semiHidden/>
    <w:unhideWhenUsed/>
    <w:rsid w:val="00C14779"/>
    <w:pPr>
      <w:spacing w:after="0" w:line="240" w:lineRule="auto"/>
    </w:pPr>
    <w:rPr>
      <w:sz w:val="20"/>
      <w:szCs w:val="20"/>
    </w:rPr>
  </w:style>
  <w:style w:type="character" w:customStyle="1" w:styleId="NotedefinCar">
    <w:name w:val="Note de fin Car"/>
    <w:basedOn w:val="Policepardfaut"/>
    <w:link w:val="Notedefin"/>
    <w:uiPriority w:val="99"/>
    <w:semiHidden/>
    <w:rsid w:val="00C14779"/>
    <w:rPr>
      <w:sz w:val="20"/>
      <w:szCs w:val="20"/>
    </w:rPr>
  </w:style>
  <w:style w:type="character" w:styleId="Appeldenotedefin">
    <w:name w:val="endnote reference"/>
    <w:basedOn w:val="Policepardfaut"/>
    <w:uiPriority w:val="99"/>
    <w:semiHidden/>
    <w:unhideWhenUsed/>
    <w:rsid w:val="00C14779"/>
    <w:rPr>
      <w:vertAlign w:val="superscript"/>
    </w:rPr>
  </w:style>
  <w:style w:type="character" w:customStyle="1" w:styleId="Titre3Car">
    <w:name w:val="Titre 3 Car"/>
    <w:basedOn w:val="Policepardfaut"/>
    <w:link w:val="Titre3"/>
    <w:uiPriority w:val="9"/>
    <w:semiHidden/>
    <w:rsid w:val="00470642"/>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70642"/>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70642"/>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70642"/>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70642"/>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7064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7064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7459">
      <w:bodyDiv w:val="1"/>
      <w:marLeft w:val="0"/>
      <w:marRight w:val="0"/>
      <w:marTop w:val="0"/>
      <w:marBottom w:val="0"/>
      <w:divBdr>
        <w:top w:val="none" w:sz="0" w:space="0" w:color="auto"/>
        <w:left w:val="none" w:sz="0" w:space="0" w:color="auto"/>
        <w:bottom w:val="none" w:sz="0" w:space="0" w:color="auto"/>
        <w:right w:val="none" w:sz="0" w:space="0" w:color="auto"/>
      </w:divBdr>
    </w:div>
    <w:div w:id="216161267">
      <w:bodyDiv w:val="1"/>
      <w:marLeft w:val="0"/>
      <w:marRight w:val="0"/>
      <w:marTop w:val="0"/>
      <w:marBottom w:val="0"/>
      <w:divBdr>
        <w:top w:val="none" w:sz="0" w:space="0" w:color="auto"/>
        <w:left w:val="none" w:sz="0" w:space="0" w:color="auto"/>
        <w:bottom w:val="none" w:sz="0" w:space="0" w:color="auto"/>
        <w:right w:val="none" w:sz="0" w:space="0" w:color="auto"/>
      </w:divBdr>
    </w:div>
    <w:div w:id="462963937">
      <w:bodyDiv w:val="1"/>
      <w:marLeft w:val="0"/>
      <w:marRight w:val="0"/>
      <w:marTop w:val="0"/>
      <w:marBottom w:val="0"/>
      <w:divBdr>
        <w:top w:val="none" w:sz="0" w:space="0" w:color="auto"/>
        <w:left w:val="none" w:sz="0" w:space="0" w:color="auto"/>
        <w:bottom w:val="none" w:sz="0" w:space="0" w:color="auto"/>
        <w:right w:val="none" w:sz="0" w:space="0" w:color="auto"/>
      </w:divBdr>
    </w:div>
    <w:div w:id="538510903">
      <w:bodyDiv w:val="1"/>
      <w:marLeft w:val="0"/>
      <w:marRight w:val="0"/>
      <w:marTop w:val="0"/>
      <w:marBottom w:val="0"/>
      <w:divBdr>
        <w:top w:val="none" w:sz="0" w:space="0" w:color="auto"/>
        <w:left w:val="none" w:sz="0" w:space="0" w:color="auto"/>
        <w:bottom w:val="none" w:sz="0" w:space="0" w:color="auto"/>
        <w:right w:val="none" w:sz="0" w:space="0" w:color="auto"/>
      </w:divBdr>
    </w:div>
    <w:div w:id="667055001">
      <w:bodyDiv w:val="1"/>
      <w:marLeft w:val="0"/>
      <w:marRight w:val="0"/>
      <w:marTop w:val="0"/>
      <w:marBottom w:val="0"/>
      <w:divBdr>
        <w:top w:val="none" w:sz="0" w:space="0" w:color="auto"/>
        <w:left w:val="none" w:sz="0" w:space="0" w:color="auto"/>
        <w:bottom w:val="none" w:sz="0" w:space="0" w:color="auto"/>
        <w:right w:val="none" w:sz="0" w:space="0" w:color="auto"/>
      </w:divBdr>
      <w:divsChild>
        <w:div w:id="589123904">
          <w:marLeft w:val="0"/>
          <w:marRight w:val="0"/>
          <w:marTop w:val="0"/>
          <w:marBottom w:val="0"/>
          <w:divBdr>
            <w:top w:val="none" w:sz="0" w:space="0" w:color="auto"/>
            <w:left w:val="none" w:sz="0" w:space="0" w:color="auto"/>
            <w:bottom w:val="none" w:sz="0" w:space="0" w:color="auto"/>
            <w:right w:val="none" w:sz="0" w:space="0" w:color="auto"/>
          </w:divBdr>
          <w:divsChild>
            <w:div w:id="1953128172">
              <w:marLeft w:val="0"/>
              <w:marRight w:val="0"/>
              <w:marTop w:val="30"/>
              <w:marBottom w:val="30"/>
              <w:divBdr>
                <w:top w:val="none" w:sz="0" w:space="0" w:color="auto"/>
                <w:left w:val="none" w:sz="0" w:space="0" w:color="auto"/>
                <w:bottom w:val="none" w:sz="0" w:space="0" w:color="auto"/>
                <w:right w:val="none" w:sz="0" w:space="0" w:color="auto"/>
              </w:divBdr>
              <w:divsChild>
                <w:div w:id="37363656">
                  <w:marLeft w:val="0"/>
                  <w:marRight w:val="0"/>
                  <w:marTop w:val="0"/>
                  <w:marBottom w:val="0"/>
                  <w:divBdr>
                    <w:top w:val="none" w:sz="0" w:space="0" w:color="auto"/>
                    <w:left w:val="none" w:sz="0" w:space="0" w:color="auto"/>
                    <w:bottom w:val="none" w:sz="0" w:space="0" w:color="auto"/>
                    <w:right w:val="none" w:sz="0" w:space="0" w:color="auto"/>
                  </w:divBdr>
                  <w:divsChild>
                    <w:div w:id="1953318126">
                      <w:marLeft w:val="0"/>
                      <w:marRight w:val="0"/>
                      <w:marTop w:val="0"/>
                      <w:marBottom w:val="0"/>
                      <w:divBdr>
                        <w:top w:val="none" w:sz="0" w:space="0" w:color="auto"/>
                        <w:left w:val="none" w:sz="0" w:space="0" w:color="auto"/>
                        <w:bottom w:val="none" w:sz="0" w:space="0" w:color="auto"/>
                        <w:right w:val="none" w:sz="0" w:space="0" w:color="auto"/>
                      </w:divBdr>
                    </w:div>
                  </w:divsChild>
                </w:div>
                <w:div w:id="95057324">
                  <w:marLeft w:val="0"/>
                  <w:marRight w:val="0"/>
                  <w:marTop w:val="0"/>
                  <w:marBottom w:val="0"/>
                  <w:divBdr>
                    <w:top w:val="none" w:sz="0" w:space="0" w:color="auto"/>
                    <w:left w:val="none" w:sz="0" w:space="0" w:color="auto"/>
                    <w:bottom w:val="none" w:sz="0" w:space="0" w:color="auto"/>
                    <w:right w:val="none" w:sz="0" w:space="0" w:color="auto"/>
                  </w:divBdr>
                  <w:divsChild>
                    <w:div w:id="961960266">
                      <w:marLeft w:val="0"/>
                      <w:marRight w:val="0"/>
                      <w:marTop w:val="0"/>
                      <w:marBottom w:val="0"/>
                      <w:divBdr>
                        <w:top w:val="none" w:sz="0" w:space="0" w:color="auto"/>
                        <w:left w:val="none" w:sz="0" w:space="0" w:color="auto"/>
                        <w:bottom w:val="none" w:sz="0" w:space="0" w:color="auto"/>
                        <w:right w:val="none" w:sz="0" w:space="0" w:color="auto"/>
                      </w:divBdr>
                    </w:div>
                  </w:divsChild>
                </w:div>
                <w:div w:id="104077896">
                  <w:marLeft w:val="0"/>
                  <w:marRight w:val="0"/>
                  <w:marTop w:val="0"/>
                  <w:marBottom w:val="0"/>
                  <w:divBdr>
                    <w:top w:val="none" w:sz="0" w:space="0" w:color="auto"/>
                    <w:left w:val="none" w:sz="0" w:space="0" w:color="auto"/>
                    <w:bottom w:val="none" w:sz="0" w:space="0" w:color="auto"/>
                    <w:right w:val="none" w:sz="0" w:space="0" w:color="auto"/>
                  </w:divBdr>
                  <w:divsChild>
                    <w:div w:id="1614314575">
                      <w:marLeft w:val="0"/>
                      <w:marRight w:val="0"/>
                      <w:marTop w:val="0"/>
                      <w:marBottom w:val="0"/>
                      <w:divBdr>
                        <w:top w:val="none" w:sz="0" w:space="0" w:color="auto"/>
                        <w:left w:val="none" w:sz="0" w:space="0" w:color="auto"/>
                        <w:bottom w:val="none" w:sz="0" w:space="0" w:color="auto"/>
                        <w:right w:val="none" w:sz="0" w:space="0" w:color="auto"/>
                      </w:divBdr>
                    </w:div>
                  </w:divsChild>
                </w:div>
                <w:div w:id="198903903">
                  <w:marLeft w:val="0"/>
                  <w:marRight w:val="0"/>
                  <w:marTop w:val="0"/>
                  <w:marBottom w:val="0"/>
                  <w:divBdr>
                    <w:top w:val="none" w:sz="0" w:space="0" w:color="auto"/>
                    <w:left w:val="none" w:sz="0" w:space="0" w:color="auto"/>
                    <w:bottom w:val="none" w:sz="0" w:space="0" w:color="auto"/>
                    <w:right w:val="none" w:sz="0" w:space="0" w:color="auto"/>
                  </w:divBdr>
                  <w:divsChild>
                    <w:div w:id="654263071">
                      <w:marLeft w:val="0"/>
                      <w:marRight w:val="0"/>
                      <w:marTop w:val="0"/>
                      <w:marBottom w:val="0"/>
                      <w:divBdr>
                        <w:top w:val="none" w:sz="0" w:space="0" w:color="auto"/>
                        <w:left w:val="none" w:sz="0" w:space="0" w:color="auto"/>
                        <w:bottom w:val="none" w:sz="0" w:space="0" w:color="auto"/>
                        <w:right w:val="none" w:sz="0" w:space="0" w:color="auto"/>
                      </w:divBdr>
                    </w:div>
                  </w:divsChild>
                </w:div>
                <w:div w:id="260840709">
                  <w:marLeft w:val="0"/>
                  <w:marRight w:val="0"/>
                  <w:marTop w:val="0"/>
                  <w:marBottom w:val="0"/>
                  <w:divBdr>
                    <w:top w:val="none" w:sz="0" w:space="0" w:color="auto"/>
                    <w:left w:val="none" w:sz="0" w:space="0" w:color="auto"/>
                    <w:bottom w:val="none" w:sz="0" w:space="0" w:color="auto"/>
                    <w:right w:val="none" w:sz="0" w:space="0" w:color="auto"/>
                  </w:divBdr>
                  <w:divsChild>
                    <w:div w:id="742992062">
                      <w:marLeft w:val="0"/>
                      <w:marRight w:val="0"/>
                      <w:marTop w:val="0"/>
                      <w:marBottom w:val="0"/>
                      <w:divBdr>
                        <w:top w:val="none" w:sz="0" w:space="0" w:color="auto"/>
                        <w:left w:val="none" w:sz="0" w:space="0" w:color="auto"/>
                        <w:bottom w:val="none" w:sz="0" w:space="0" w:color="auto"/>
                        <w:right w:val="none" w:sz="0" w:space="0" w:color="auto"/>
                      </w:divBdr>
                    </w:div>
                  </w:divsChild>
                </w:div>
                <w:div w:id="367685561">
                  <w:marLeft w:val="0"/>
                  <w:marRight w:val="0"/>
                  <w:marTop w:val="0"/>
                  <w:marBottom w:val="0"/>
                  <w:divBdr>
                    <w:top w:val="none" w:sz="0" w:space="0" w:color="auto"/>
                    <w:left w:val="none" w:sz="0" w:space="0" w:color="auto"/>
                    <w:bottom w:val="none" w:sz="0" w:space="0" w:color="auto"/>
                    <w:right w:val="none" w:sz="0" w:space="0" w:color="auto"/>
                  </w:divBdr>
                  <w:divsChild>
                    <w:div w:id="328484713">
                      <w:marLeft w:val="0"/>
                      <w:marRight w:val="0"/>
                      <w:marTop w:val="0"/>
                      <w:marBottom w:val="0"/>
                      <w:divBdr>
                        <w:top w:val="none" w:sz="0" w:space="0" w:color="auto"/>
                        <w:left w:val="none" w:sz="0" w:space="0" w:color="auto"/>
                        <w:bottom w:val="none" w:sz="0" w:space="0" w:color="auto"/>
                        <w:right w:val="none" w:sz="0" w:space="0" w:color="auto"/>
                      </w:divBdr>
                    </w:div>
                  </w:divsChild>
                </w:div>
                <w:div w:id="381682984">
                  <w:marLeft w:val="0"/>
                  <w:marRight w:val="0"/>
                  <w:marTop w:val="0"/>
                  <w:marBottom w:val="0"/>
                  <w:divBdr>
                    <w:top w:val="none" w:sz="0" w:space="0" w:color="auto"/>
                    <w:left w:val="none" w:sz="0" w:space="0" w:color="auto"/>
                    <w:bottom w:val="none" w:sz="0" w:space="0" w:color="auto"/>
                    <w:right w:val="none" w:sz="0" w:space="0" w:color="auto"/>
                  </w:divBdr>
                  <w:divsChild>
                    <w:div w:id="1452285117">
                      <w:marLeft w:val="0"/>
                      <w:marRight w:val="0"/>
                      <w:marTop w:val="0"/>
                      <w:marBottom w:val="0"/>
                      <w:divBdr>
                        <w:top w:val="none" w:sz="0" w:space="0" w:color="auto"/>
                        <w:left w:val="none" w:sz="0" w:space="0" w:color="auto"/>
                        <w:bottom w:val="none" w:sz="0" w:space="0" w:color="auto"/>
                        <w:right w:val="none" w:sz="0" w:space="0" w:color="auto"/>
                      </w:divBdr>
                    </w:div>
                  </w:divsChild>
                </w:div>
                <w:div w:id="421266823">
                  <w:marLeft w:val="0"/>
                  <w:marRight w:val="0"/>
                  <w:marTop w:val="0"/>
                  <w:marBottom w:val="0"/>
                  <w:divBdr>
                    <w:top w:val="none" w:sz="0" w:space="0" w:color="auto"/>
                    <w:left w:val="none" w:sz="0" w:space="0" w:color="auto"/>
                    <w:bottom w:val="none" w:sz="0" w:space="0" w:color="auto"/>
                    <w:right w:val="none" w:sz="0" w:space="0" w:color="auto"/>
                  </w:divBdr>
                  <w:divsChild>
                    <w:div w:id="1671523359">
                      <w:marLeft w:val="0"/>
                      <w:marRight w:val="0"/>
                      <w:marTop w:val="0"/>
                      <w:marBottom w:val="0"/>
                      <w:divBdr>
                        <w:top w:val="none" w:sz="0" w:space="0" w:color="auto"/>
                        <w:left w:val="none" w:sz="0" w:space="0" w:color="auto"/>
                        <w:bottom w:val="none" w:sz="0" w:space="0" w:color="auto"/>
                        <w:right w:val="none" w:sz="0" w:space="0" w:color="auto"/>
                      </w:divBdr>
                    </w:div>
                  </w:divsChild>
                </w:div>
                <w:div w:id="442655994">
                  <w:marLeft w:val="0"/>
                  <w:marRight w:val="0"/>
                  <w:marTop w:val="0"/>
                  <w:marBottom w:val="0"/>
                  <w:divBdr>
                    <w:top w:val="none" w:sz="0" w:space="0" w:color="auto"/>
                    <w:left w:val="none" w:sz="0" w:space="0" w:color="auto"/>
                    <w:bottom w:val="none" w:sz="0" w:space="0" w:color="auto"/>
                    <w:right w:val="none" w:sz="0" w:space="0" w:color="auto"/>
                  </w:divBdr>
                  <w:divsChild>
                    <w:div w:id="84810778">
                      <w:marLeft w:val="0"/>
                      <w:marRight w:val="0"/>
                      <w:marTop w:val="0"/>
                      <w:marBottom w:val="0"/>
                      <w:divBdr>
                        <w:top w:val="none" w:sz="0" w:space="0" w:color="auto"/>
                        <w:left w:val="none" w:sz="0" w:space="0" w:color="auto"/>
                        <w:bottom w:val="none" w:sz="0" w:space="0" w:color="auto"/>
                        <w:right w:val="none" w:sz="0" w:space="0" w:color="auto"/>
                      </w:divBdr>
                    </w:div>
                  </w:divsChild>
                </w:div>
                <w:div w:id="453862696">
                  <w:marLeft w:val="0"/>
                  <w:marRight w:val="0"/>
                  <w:marTop w:val="0"/>
                  <w:marBottom w:val="0"/>
                  <w:divBdr>
                    <w:top w:val="none" w:sz="0" w:space="0" w:color="auto"/>
                    <w:left w:val="none" w:sz="0" w:space="0" w:color="auto"/>
                    <w:bottom w:val="none" w:sz="0" w:space="0" w:color="auto"/>
                    <w:right w:val="none" w:sz="0" w:space="0" w:color="auto"/>
                  </w:divBdr>
                  <w:divsChild>
                    <w:div w:id="150756406">
                      <w:marLeft w:val="0"/>
                      <w:marRight w:val="0"/>
                      <w:marTop w:val="0"/>
                      <w:marBottom w:val="0"/>
                      <w:divBdr>
                        <w:top w:val="none" w:sz="0" w:space="0" w:color="auto"/>
                        <w:left w:val="none" w:sz="0" w:space="0" w:color="auto"/>
                        <w:bottom w:val="none" w:sz="0" w:space="0" w:color="auto"/>
                        <w:right w:val="none" w:sz="0" w:space="0" w:color="auto"/>
                      </w:divBdr>
                    </w:div>
                  </w:divsChild>
                </w:div>
                <w:div w:id="457265464">
                  <w:marLeft w:val="0"/>
                  <w:marRight w:val="0"/>
                  <w:marTop w:val="0"/>
                  <w:marBottom w:val="0"/>
                  <w:divBdr>
                    <w:top w:val="none" w:sz="0" w:space="0" w:color="auto"/>
                    <w:left w:val="none" w:sz="0" w:space="0" w:color="auto"/>
                    <w:bottom w:val="none" w:sz="0" w:space="0" w:color="auto"/>
                    <w:right w:val="none" w:sz="0" w:space="0" w:color="auto"/>
                  </w:divBdr>
                  <w:divsChild>
                    <w:div w:id="226303931">
                      <w:marLeft w:val="0"/>
                      <w:marRight w:val="0"/>
                      <w:marTop w:val="0"/>
                      <w:marBottom w:val="0"/>
                      <w:divBdr>
                        <w:top w:val="none" w:sz="0" w:space="0" w:color="auto"/>
                        <w:left w:val="none" w:sz="0" w:space="0" w:color="auto"/>
                        <w:bottom w:val="none" w:sz="0" w:space="0" w:color="auto"/>
                        <w:right w:val="none" w:sz="0" w:space="0" w:color="auto"/>
                      </w:divBdr>
                    </w:div>
                    <w:div w:id="1743016970">
                      <w:marLeft w:val="0"/>
                      <w:marRight w:val="0"/>
                      <w:marTop w:val="0"/>
                      <w:marBottom w:val="0"/>
                      <w:divBdr>
                        <w:top w:val="none" w:sz="0" w:space="0" w:color="auto"/>
                        <w:left w:val="none" w:sz="0" w:space="0" w:color="auto"/>
                        <w:bottom w:val="none" w:sz="0" w:space="0" w:color="auto"/>
                        <w:right w:val="none" w:sz="0" w:space="0" w:color="auto"/>
                      </w:divBdr>
                    </w:div>
                  </w:divsChild>
                </w:div>
                <w:div w:id="469902938">
                  <w:marLeft w:val="0"/>
                  <w:marRight w:val="0"/>
                  <w:marTop w:val="0"/>
                  <w:marBottom w:val="0"/>
                  <w:divBdr>
                    <w:top w:val="none" w:sz="0" w:space="0" w:color="auto"/>
                    <w:left w:val="none" w:sz="0" w:space="0" w:color="auto"/>
                    <w:bottom w:val="none" w:sz="0" w:space="0" w:color="auto"/>
                    <w:right w:val="none" w:sz="0" w:space="0" w:color="auto"/>
                  </w:divBdr>
                  <w:divsChild>
                    <w:div w:id="1422723857">
                      <w:marLeft w:val="0"/>
                      <w:marRight w:val="0"/>
                      <w:marTop w:val="0"/>
                      <w:marBottom w:val="0"/>
                      <w:divBdr>
                        <w:top w:val="none" w:sz="0" w:space="0" w:color="auto"/>
                        <w:left w:val="none" w:sz="0" w:space="0" w:color="auto"/>
                        <w:bottom w:val="none" w:sz="0" w:space="0" w:color="auto"/>
                        <w:right w:val="none" w:sz="0" w:space="0" w:color="auto"/>
                      </w:divBdr>
                    </w:div>
                  </w:divsChild>
                </w:div>
                <w:div w:id="506024863">
                  <w:marLeft w:val="0"/>
                  <w:marRight w:val="0"/>
                  <w:marTop w:val="0"/>
                  <w:marBottom w:val="0"/>
                  <w:divBdr>
                    <w:top w:val="none" w:sz="0" w:space="0" w:color="auto"/>
                    <w:left w:val="none" w:sz="0" w:space="0" w:color="auto"/>
                    <w:bottom w:val="none" w:sz="0" w:space="0" w:color="auto"/>
                    <w:right w:val="none" w:sz="0" w:space="0" w:color="auto"/>
                  </w:divBdr>
                  <w:divsChild>
                    <w:div w:id="1018850749">
                      <w:marLeft w:val="0"/>
                      <w:marRight w:val="0"/>
                      <w:marTop w:val="0"/>
                      <w:marBottom w:val="0"/>
                      <w:divBdr>
                        <w:top w:val="none" w:sz="0" w:space="0" w:color="auto"/>
                        <w:left w:val="none" w:sz="0" w:space="0" w:color="auto"/>
                        <w:bottom w:val="none" w:sz="0" w:space="0" w:color="auto"/>
                        <w:right w:val="none" w:sz="0" w:space="0" w:color="auto"/>
                      </w:divBdr>
                    </w:div>
                  </w:divsChild>
                </w:div>
                <w:div w:id="639069960">
                  <w:marLeft w:val="0"/>
                  <w:marRight w:val="0"/>
                  <w:marTop w:val="0"/>
                  <w:marBottom w:val="0"/>
                  <w:divBdr>
                    <w:top w:val="none" w:sz="0" w:space="0" w:color="auto"/>
                    <w:left w:val="none" w:sz="0" w:space="0" w:color="auto"/>
                    <w:bottom w:val="none" w:sz="0" w:space="0" w:color="auto"/>
                    <w:right w:val="none" w:sz="0" w:space="0" w:color="auto"/>
                  </w:divBdr>
                  <w:divsChild>
                    <w:div w:id="944002669">
                      <w:marLeft w:val="0"/>
                      <w:marRight w:val="0"/>
                      <w:marTop w:val="0"/>
                      <w:marBottom w:val="0"/>
                      <w:divBdr>
                        <w:top w:val="none" w:sz="0" w:space="0" w:color="auto"/>
                        <w:left w:val="none" w:sz="0" w:space="0" w:color="auto"/>
                        <w:bottom w:val="none" w:sz="0" w:space="0" w:color="auto"/>
                        <w:right w:val="none" w:sz="0" w:space="0" w:color="auto"/>
                      </w:divBdr>
                    </w:div>
                  </w:divsChild>
                </w:div>
                <w:div w:id="678626054">
                  <w:marLeft w:val="0"/>
                  <w:marRight w:val="0"/>
                  <w:marTop w:val="0"/>
                  <w:marBottom w:val="0"/>
                  <w:divBdr>
                    <w:top w:val="none" w:sz="0" w:space="0" w:color="auto"/>
                    <w:left w:val="none" w:sz="0" w:space="0" w:color="auto"/>
                    <w:bottom w:val="none" w:sz="0" w:space="0" w:color="auto"/>
                    <w:right w:val="none" w:sz="0" w:space="0" w:color="auto"/>
                  </w:divBdr>
                  <w:divsChild>
                    <w:div w:id="1256011697">
                      <w:marLeft w:val="0"/>
                      <w:marRight w:val="0"/>
                      <w:marTop w:val="0"/>
                      <w:marBottom w:val="0"/>
                      <w:divBdr>
                        <w:top w:val="none" w:sz="0" w:space="0" w:color="auto"/>
                        <w:left w:val="none" w:sz="0" w:space="0" w:color="auto"/>
                        <w:bottom w:val="none" w:sz="0" w:space="0" w:color="auto"/>
                        <w:right w:val="none" w:sz="0" w:space="0" w:color="auto"/>
                      </w:divBdr>
                    </w:div>
                  </w:divsChild>
                </w:div>
                <w:div w:id="729420987">
                  <w:marLeft w:val="0"/>
                  <w:marRight w:val="0"/>
                  <w:marTop w:val="0"/>
                  <w:marBottom w:val="0"/>
                  <w:divBdr>
                    <w:top w:val="none" w:sz="0" w:space="0" w:color="auto"/>
                    <w:left w:val="none" w:sz="0" w:space="0" w:color="auto"/>
                    <w:bottom w:val="none" w:sz="0" w:space="0" w:color="auto"/>
                    <w:right w:val="none" w:sz="0" w:space="0" w:color="auto"/>
                  </w:divBdr>
                  <w:divsChild>
                    <w:div w:id="482628398">
                      <w:marLeft w:val="0"/>
                      <w:marRight w:val="0"/>
                      <w:marTop w:val="0"/>
                      <w:marBottom w:val="0"/>
                      <w:divBdr>
                        <w:top w:val="none" w:sz="0" w:space="0" w:color="auto"/>
                        <w:left w:val="none" w:sz="0" w:space="0" w:color="auto"/>
                        <w:bottom w:val="none" w:sz="0" w:space="0" w:color="auto"/>
                        <w:right w:val="none" w:sz="0" w:space="0" w:color="auto"/>
                      </w:divBdr>
                    </w:div>
                  </w:divsChild>
                </w:div>
                <w:div w:id="758141849">
                  <w:marLeft w:val="0"/>
                  <w:marRight w:val="0"/>
                  <w:marTop w:val="0"/>
                  <w:marBottom w:val="0"/>
                  <w:divBdr>
                    <w:top w:val="none" w:sz="0" w:space="0" w:color="auto"/>
                    <w:left w:val="none" w:sz="0" w:space="0" w:color="auto"/>
                    <w:bottom w:val="none" w:sz="0" w:space="0" w:color="auto"/>
                    <w:right w:val="none" w:sz="0" w:space="0" w:color="auto"/>
                  </w:divBdr>
                  <w:divsChild>
                    <w:div w:id="508299619">
                      <w:marLeft w:val="0"/>
                      <w:marRight w:val="0"/>
                      <w:marTop w:val="0"/>
                      <w:marBottom w:val="0"/>
                      <w:divBdr>
                        <w:top w:val="none" w:sz="0" w:space="0" w:color="auto"/>
                        <w:left w:val="none" w:sz="0" w:space="0" w:color="auto"/>
                        <w:bottom w:val="none" w:sz="0" w:space="0" w:color="auto"/>
                        <w:right w:val="none" w:sz="0" w:space="0" w:color="auto"/>
                      </w:divBdr>
                    </w:div>
                  </w:divsChild>
                </w:div>
                <w:div w:id="853768213">
                  <w:marLeft w:val="0"/>
                  <w:marRight w:val="0"/>
                  <w:marTop w:val="0"/>
                  <w:marBottom w:val="0"/>
                  <w:divBdr>
                    <w:top w:val="none" w:sz="0" w:space="0" w:color="auto"/>
                    <w:left w:val="none" w:sz="0" w:space="0" w:color="auto"/>
                    <w:bottom w:val="none" w:sz="0" w:space="0" w:color="auto"/>
                    <w:right w:val="none" w:sz="0" w:space="0" w:color="auto"/>
                  </w:divBdr>
                  <w:divsChild>
                    <w:div w:id="1739862020">
                      <w:marLeft w:val="0"/>
                      <w:marRight w:val="0"/>
                      <w:marTop w:val="0"/>
                      <w:marBottom w:val="0"/>
                      <w:divBdr>
                        <w:top w:val="none" w:sz="0" w:space="0" w:color="auto"/>
                        <w:left w:val="none" w:sz="0" w:space="0" w:color="auto"/>
                        <w:bottom w:val="none" w:sz="0" w:space="0" w:color="auto"/>
                        <w:right w:val="none" w:sz="0" w:space="0" w:color="auto"/>
                      </w:divBdr>
                    </w:div>
                  </w:divsChild>
                </w:div>
                <w:div w:id="935091992">
                  <w:marLeft w:val="0"/>
                  <w:marRight w:val="0"/>
                  <w:marTop w:val="0"/>
                  <w:marBottom w:val="0"/>
                  <w:divBdr>
                    <w:top w:val="none" w:sz="0" w:space="0" w:color="auto"/>
                    <w:left w:val="none" w:sz="0" w:space="0" w:color="auto"/>
                    <w:bottom w:val="none" w:sz="0" w:space="0" w:color="auto"/>
                    <w:right w:val="none" w:sz="0" w:space="0" w:color="auto"/>
                  </w:divBdr>
                  <w:divsChild>
                    <w:div w:id="1428842998">
                      <w:marLeft w:val="0"/>
                      <w:marRight w:val="0"/>
                      <w:marTop w:val="0"/>
                      <w:marBottom w:val="0"/>
                      <w:divBdr>
                        <w:top w:val="none" w:sz="0" w:space="0" w:color="auto"/>
                        <w:left w:val="none" w:sz="0" w:space="0" w:color="auto"/>
                        <w:bottom w:val="none" w:sz="0" w:space="0" w:color="auto"/>
                        <w:right w:val="none" w:sz="0" w:space="0" w:color="auto"/>
                      </w:divBdr>
                    </w:div>
                  </w:divsChild>
                </w:div>
                <w:div w:id="974915311">
                  <w:marLeft w:val="0"/>
                  <w:marRight w:val="0"/>
                  <w:marTop w:val="0"/>
                  <w:marBottom w:val="0"/>
                  <w:divBdr>
                    <w:top w:val="none" w:sz="0" w:space="0" w:color="auto"/>
                    <w:left w:val="none" w:sz="0" w:space="0" w:color="auto"/>
                    <w:bottom w:val="none" w:sz="0" w:space="0" w:color="auto"/>
                    <w:right w:val="none" w:sz="0" w:space="0" w:color="auto"/>
                  </w:divBdr>
                  <w:divsChild>
                    <w:div w:id="1933119714">
                      <w:marLeft w:val="0"/>
                      <w:marRight w:val="0"/>
                      <w:marTop w:val="0"/>
                      <w:marBottom w:val="0"/>
                      <w:divBdr>
                        <w:top w:val="none" w:sz="0" w:space="0" w:color="auto"/>
                        <w:left w:val="none" w:sz="0" w:space="0" w:color="auto"/>
                        <w:bottom w:val="none" w:sz="0" w:space="0" w:color="auto"/>
                        <w:right w:val="none" w:sz="0" w:space="0" w:color="auto"/>
                      </w:divBdr>
                    </w:div>
                  </w:divsChild>
                </w:div>
                <w:div w:id="1033111936">
                  <w:marLeft w:val="0"/>
                  <w:marRight w:val="0"/>
                  <w:marTop w:val="0"/>
                  <w:marBottom w:val="0"/>
                  <w:divBdr>
                    <w:top w:val="none" w:sz="0" w:space="0" w:color="auto"/>
                    <w:left w:val="none" w:sz="0" w:space="0" w:color="auto"/>
                    <w:bottom w:val="none" w:sz="0" w:space="0" w:color="auto"/>
                    <w:right w:val="none" w:sz="0" w:space="0" w:color="auto"/>
                  </w:divBdr>
                  <w:divsChild>
                    <w:div w:id="1278295486">
                      <w:marLeft w:val="0"/>
                      <w:marRight w:val="0"/>
                      <w:marTop w:val="0"/>
                      <w:marBottom w:val="0"/>
                      <w:divBdr>
                        <w:top w:val="none" w:sz="0" w:space="0" w:color="auto"/>
                        <w:left w:val="none" w:sz="0" w:space="0" w:color="auto"/>
                        <w:bottom w:val="none" w:sz="0" w:space="0" w:color="auto"/>
                        <w:right w:val="none" w:sz="0" w:space="0" w:color="auto"/>
                      </w:divBdr>
                    </w:div>
                  </w:divsChild>
                </w:div>
                <w:div w:id="1035810509">
                  <w:marLeft w:val="0"/>
                  <w:marRight w:val="0"/>
                  <w:marTop w:val="0"/>
                  <w:marBottom w:val="0"/>
                  <w:divBdr>
                    <w:top w:val="none" w:sz="0" w:space="0" w:color="auto"/>
                    <w:left w:val="none" w:sz="0" w:space="0" w:color="auto"/>
                    <w:bottom w:val="none" w:sz="0" w:space="0" w:color="auto"/>
                    <w:right w:val="none" w:sz="0" w:space="0" w:color="auto"/>
                  </w:divBdr>
                  <w:divsChild>
                    <w:div w:id="175851270">
                      <w:marLeft w:val="0"/>
                      <w:marRight w:val="0"/>
                      <w:marTop w:val="0"/>
                      <w:marBottom w:val="0"/>
                      <w:divBdr>
                        <w:top w:val="none" w:sz="0" w:space="0" w:color="auto"/>
                        <w:left w:val="none" w:sz="0" w:space="0" w:color="auto"/>
                        <w:bottom w:val="none" w:sz="0" w:space="0" w:color="auto"/>
                        <w:right w:val="none" w:sz="0" w:space="0" w:color="auto"/>
                      </w:divBdr>
                    </w:div>
                  </w:divsChild>
                </w:div>
                <w:div w:id="1136529329">
                  <w:marLeft w:val="0"/>
                  <w:marRight w:val="0"/>
                  <w:marTop w:val="0"/>
                  <w:marBottom w:val="0"/>
                  <w:divBdr>
                    <w:top w:val="none" w:sz="0" w:space="0" w:color="auto"/>
                    <w:left w:val="none" w:sz="0" w:space="0" w:color="auto"/>
                    <w:bottom w:val="none" w:sz="0" w:space="0" w:color="auto"/>
                    <w:right w:val="none" w:sz="0" w:space="0" w:color="auto"/>
                  </w:divBdr>
                  <w:divsChild>
                    <w:div w:id="1505851379">
                      <w:marLeft w:val="0"/>
                      <w:marRight w:val="0"/>
                      <w:marTop w:val="0"/>
                      <w:marBottom w:val="0"/>
                      <w:divBdr>
                        <w:top w:val="none" w:sz="0" w:space="0" w:color="auto"/>
                        <w:left w:val="none" w:sz="0" w:space="0" w:color="auto"/>
                        <w:bottom w:val="none" w:sz="0" w:space="0" w:color="auto"/>
                        <w:right w:val="none" w:sz="0" w:space="0" w:color="auto"/>
                      </w:divBdr>
                    </w:div>
                  </w:divsChild>
                </w:div>
                <w:div w:id="1253975309">
                  <w:marLeft w:val="0"/>
                  <w:marRight w:val="0"/>
                  <w:marTop w:val="0"/>
                  <w:marBottom w:val="0"/>
                  <w:divBdr>
                    <w:top w:val="none" w:sz="0" w:space="0" w:color="auto"/>
                    <w:left w:val="none" w:sz="0" w:space="0" w:color="auto"/>
                    <w:bottom w:val="none" w:sz="0" w:space="0" w:color="auto"/>
                    <w:right w:val="none" w:sz="0" w:space="0" w:color="auto"/>
                  </w:divBdr>
                  <w:divsChild>
                    <w:div w:id="1237015754">
                      <w:marLeft w:val="0"/>
                      <w:marRight w:val="0"/>
                      <w:marTop w:val="0"/>
                      <w:marBottom w:val="0"/>
                      <w:divBdr>
                        <w:top w:val="none" w:sz="0" w:space="0" w:color="auto"/>
                        <w:left w:val="none" w:sz="0" w:space="0" w:color="auto"/>
                        <w:bottom w:val="none" w:sz="0" w:space="0" w:color="auto"/>
                        <w:right w:val="none" w:sz="0" w:space="0" w:color="auto"/>
                      </w:divBdr>
                    </w:div>
                  </w:divsChild>
                </w:div>
                <w:div w:id="1257247568">
                  <w:marLeft w:val="0"/>
                  <w:marRight w:val="0"/>
                  <w:marTop w:val="0"/>
                  <w:marBottom w:val="0"/>
                  <w:divBdr>
                    <w:top w:val="none" w:sz="0" w:space="0" w:color="auto"/>
                    <w:left w:val="none" w:sz="0" w:space="0" w:color="auto"/>
                    <w:bottom w:val="none" w:sz="0" w:space="0" w:color="auto"/>
                    <w:right w:val="none" w:sz="0" w:space="0" w:color="auto"/>
                  </w:divBdr>
                  <w:divsChild>
                    <w:div w:id="1462921732">
                      <w:marLeft w:val="0"/>
                      <w:marRight w:val="0"/>
                      <w:marTop w:val="0"/>
                      <w:marBottom w:val="0"/>
                      <w:divBdr>
                        <w:top w:val="none" w:sz="0" w:space="0" w:color="auto"/>
                        <w:left w:val="none" w:sz="0" w:space="0" w:color="auto"/>
                        <w:bottom w:val="none" w:sz="0" w:space="0" w:color="auto"/>
                        <w:right w:val="none" w:sz="0" w:space="0" w:color="auto"/>
                      </w:divBdr>
                    </w:div>
                  </w:divsChild>
                </w:div>
                <w:div w:id="1292589352">
                  <w:marLeft w:val="0"/>
                  <w:marRight w:val="0"/>
                  <w:marTop w:val="0"/>
                  <w:marBottom w:val="0"/>
                  <w:divBdr>
                    <w:top w:val="none" w:sz="0" w:space="0" w:color="auto"/>
                    <w:left w:val="none" w:sz="0" w:space="0" w:color="auto"/>
                    <w:bottom w:val="none" w:sz="0" w:space="0" w:color="auto"/>
                    <w:right w:val="none" w:sz="0" w:space="0" w:color="auto"/>
                  </w:divBdr>
                  <w:divsChild>
                    <w:div w:id="492725797">
                      <w:marLeft w:val="0"/>
                      <w:marRight w:val="0"/>
                      <w:marTop w:val="0"/>
                      <w:marBottom w:val="0"/>
                      <w:divBdr>
                        <w:top w:val="none" w:sz="0" w:space="0" w:color="auto"/>
                        <w:left w:val="none" w:sz="0" w:space="0" w:color="auto"/>
                        <w:bottom w:val="none" w:sz="0" w:space="0" w:color="auto"/>
                        <w:right w:val="none" w:sz="0" w:space="0" w:color="auto"/>
                      </w:divBdr>
                    </w:div>
                  </w:divsChild>
                </w:div>
                <w:div w:id="1352877228">
                  <w:marLeft w:val="0"/>
                  <w:marRight w:val="0"/>
                  <w:marTop w:val="0"/>
                  <w:marBottom w:val="0"/>
                  <w:divBdr>
                    <w:top w:val="none" w:sz="0" w:space="0" w:color="auto"/>
                    <w:left w:val="none" w:sz="0" w:space="0" w:color="auto"/>
                    <w:bottom w:val="none" w:sz="0" w:space="0" w:color="auto"/>
                    <w:right w:val="none" w:sz="0" w:space="0" w:color="auto"/>
                  </w:divBdr>
                  <w:divsChild>
                    <w:div w:id="1620526937">
                      <w:marLeft w:val="0"/>
                      <w:marRight w:val="0"/>
                      <w:marTop w:val="0"/>
                      <w:marBottom w:val="0"/>
                      <w:divBdr>
                        <w:top w:val="none" w:sz="0" w:space="0" w:color="auto"/>
                        <w:left w:val="none" w:sz="0" w:space="0" w:color="auto"/>
                        <w:bottom w:val="none" w:sz="0" w:space="0" w:color="auto"/>
                        <w:right w:val="none" w:sz="0" w:space="0" w:color="auto"/>
                      </w:divBdr>
                    </w:div>
                  </w:divsChild>
                </w:div>
                <w:div w:id="1359501115">
                  <w:marLeft w:val="0"/>
                  <w:marRight w:val="0"/>
                  <w:marTop w:val="0"/>
                  <w:marBottom w:val="0"/>
                  <w:divBdr>
                    <w:top w:val="none" w:sz="0" w:space="0" w:color="auto"/>
                    <w:left w:val="none" w:sz="0" w:space="0" w:color="auto"/>
                    <w:bottom w:val="none" w:sz="0" w:space="0" w:color="auto"/>
                    <w:right w:val="none" w:sz="0" w:space="0" w:color="auto"/>
                  </w:divBdr>
                  <w:divsChild>
                    <w:div w:id="1111626755">
                      <w:marLeft w:val="0"/>
                      <w:marRight w:val="0"/>
                      <w:marTop w:val="0"/>
                      <w:marBottom w:val="0"/>
                      <w:divBdr>
                        <w:top w:val="none" w:sz="0" w:space="0" w:color="auto"/>
                        <w:left w:val="none" w:sz="0" w:space="0" w:color="auto"/>
                        <w:bottom w:val="none" w:sz="0" w:space="0" w:color="auto"/>
                        <w:right w:val="none" w:sz="0" w:space="0" w:color="auto"/>
                      </w:divBdr>
                    </w:div>
                  </w:divsChild>
                </w:div>
                <w:div w:id="1368725211">
                  <w:marLeft w:val="0"/>
                  <w:marRight w:val="0"/>
                  <w:marTop w:val="0"/>
                  <w:marBottom w:val="0"/>
                  <w:divBdr>
                    <w:top w:val="none" w:sz="0" w:space="0" w:color="auto"/>
                    <w:left w:val="none" w:sz="0" w:space="0" w:color="auto"/>
                    <w:bottom w:val="none" w:sz="0" w:space="0" w:color="auto"/>
                    <w:right w:val="none" w:sz="0" w:space="0" w:color="auto"/>
                  </w:divBdr>
                  <w:divsChild>
                    <w:div w:id="631326600">
                      <w:marLeft w:val="0"/>
                      <w:marRight w:val="0"/>
                      <w:marTop w:val="0"/>
                      <w:marBottom w:val="0"/>
                      <w:divBdr>
                        <w:top w:val="none" w:sz="0" w:space="0" w:color="auto"/>
                        <w:left w:val="none" w:sz="0" w:space="0" w:color="auto"/>
                        <w:bottom w:val="none" w:sz="0" w:space="0" w:color="auto"/>
                        <w:right w:val="none" w:sz="0" w:space="0" w:color="auto"/>
                      </w:divBdr>
                    </w:div>
                  </w:divsChild>
                </w:div>
                <w:div w:id="1376274363">
                  <w:marLeft w:val="0"/>
                  <w:marRight w:val="0"/>
                  <w:marTop w:val="0"/>
                  <w:marBottom w:val="0"/>
                  <w:divBdr>
                    <w:top w:val="none" w:sz="0" w:space="0" w:color="auto"/>
                    <w:left w:val="none" w:sz="0" w:space="0" w:color="auto"/>
                    <w:bottom w:val="none" w:sz="0" w:space="0" w:color="auto"/>
                    <w:right w:val="none" w:sz="0" w:space="0" w:color="auto"/>
                  </w:divBdr>
                  <w:divsChild>
                    <w:div w:id="1010451363">
                      <w:marLeft w:val="0"/>
                      <w:marRight w:val="0"/>
                      <w:marTop w:val="0"/>
                      <w:marBottom w:val="0"/>
                      <w:divBdr>
                        <w:top w:val="none" w:sz="0" w:space="0" w:color="auto"/>
                        <w:left w:val="none" w:sz="0" w:space="0" w:color="auto"/>
                        <w:bottom w:val="none" w:sz="0" w:space="0" w:color="auto"/>
                        <w:right w:val="none" w:sz="0" w:space="0" w:color="auto"/>
                      </w:divBdr>
                    </w:div>
                  </w:divsChild>
                </w:div>
                <w:div w:id="1503932023">
                  <w:marLeft w:val="0"/>
                  <w:marRight w:val="0"/>
                  <w:marTop w:val="0"/>
                  <w:marBottom w:val="0"/>
                  <w:divBdr>
                    <w:top w:val="none" w:sz="0" w:space="0" w:color="auto"/>
                    <w:left w:val="none" w:sz="0" w:space="0" w:color="auto"/>
                    <w:bottom w:val="none" w:sz="0" w:space="0" w:color="auto"/>
                    <w:right w:val="none" w:sz="0" w:space="0" w:color="auto"/>
                  </w:divBdr>
                  <w:divsChild>
                    <w:div w:id="32074585">
                      <w:marLeft w:val="0"/>
                      <w:marRight w:val="0"/>
                      <w:marTop w:val="0"/>
                      <w:marBottom w:val="0"/>
                      <w:divBdr>
                        <w:top w:val="none" w:sz="0" w:space="0" w:color="auto"/>
                        <w:left w:val="none" w:sz="0" w:space="0" w:color="auto"/>
                        <w:bottom w:val="none" w:sz="0" w:space="0" w:color="auto"/>
                        <w:right w:val="none" w:sz="0" w:space="0" w:color="auto"/>
                      </w:divBdr>
                    </w:div>
                  </w:divsChild>
                </w:div>
                <w:div w:id="1596667568">
                  <w:marLeft w:val="0"/>
                  <w:marRight w:val="0"/>
                  <w:marTop w:val="0"/>
                  <w:marBottom w:val="0"/>
                  <w:divBdr>
                    <w:top w:val="none" w:sz="0" w:space="0" w:color="auto"/>
                    <w:left w:val="none" w:sz="0" w:space="0" w:color="auto"/>
                    <w:bottom w:val="none" w:sz="0" w:space="0" w:color="auto"/>
                    <w:right w:val="none" w:sz="0" w:space="0" w:color="auto"/>
                  </w:divBdr>
                  <w:divsChild>
                    <w:div w:id="1667122824">
                      <w:marLeft w:val="0"/>
                      <w:marRight w:val="0"/>
                      <w:marTop w:val="0"/>
                      <w:marBottom w:val="0"/>
                      <w:divBdr>
                        <w:top w:val="none" w:sz="0" w:space="0" w:color="auto"/>
                        <w:left w:val="none" w:sz="0" w:space="0" w:color="auto"/>
                        <w:bottom w:val="none" w:sz="0" w:space="0" w:color="auto"/>
                        <w:right w:val="none" w:sz="0" w:space="0" w:color="auto"/>
                      </w:divBdr>
                    </w:div>
                  </w:divsChild>
                </w:div>
                <w:div w:id="1638946818">
                  <w:marLeft w:val="0"/>
                  <w:marRight w:val="0"/>
                  <w:marTop w:val="0"/>
                  <w:marBottom w:val="0"/>
                  <w:divBdr>
                    <w:top w:val="none" w:sz="0" w:space="0" w:color="auto"/>
                    <w:left w:val="none" w:sz="0" w:space="0" w:color="auto"/>
                    <w:bottom w:val="none" w:sz="0" w:space="0" w:color="auto"/>
                    <w:right w:val="none" w:sz="0" w:space="0" w:color="auto"/>
                  </w:divBdr>
                  <w:divsChild>
                    <w:div w:id="134227303">
                      <w:marLeft w:val="0"/>
                      <w:marRight w:val="0"/>
                      <w:marTop w:val="0"/>
                      <w:marBottom w:val="0"/>
                      <w:divBdr>
                        <w:top w:val="none" w:sz="0" w:space="0" w:color="auto"/>
                        <w:left w:val="none" w:sz="0" w:space="0" w:color="auto"/>
                        <w:bottom w:val="none" w:sz="0" w:space="0" w:color="auto"/>
                        <w:right w:val="none" w:sz="0" w:space="0" w:color="auto"/>
                      </w:divBdr>
                    </w:div>
                  </w:divsChild>
                </w:div>
                <w:div w:id="1643265418">
                  <w:marLeft w:val="0"/>
                  <w:marRight w:val="0"/>
                  <w:marTop w:val="0"/>
                  <w:marBottom w:val="0"/>
                  <w:divBdr>
                    <w:top w:val="none" w:sz="0" w:space="0" w:color="auto"/>
                    <w:left w:val="none" w:sz="0" w:space="0" w:color="auto"/>
                    <w:bottom w:val="none" w:sz="0" w:space="0" w:color="auto"/>
                    <w:right w:val="none" w:sz="0" w:space="0" w:color="auto"/>
                  </w:divBdr>
                  <w:divsChild>
                    <w:div w:id="1684747434">
                      <w:marLeft w:val="0"/>
                      <w:marRight w:val="0"/>
                      <w:marTop w:val="0"/>
                      <w:marBottom w:val="0"/>
                      <w:divBdr>
                        <w:top w:val="none" w:sz="0" w:space="0" w:color="auto"/>
                        <w:left w:val="none" w:sz="0" w:space="0" w:color="auto"/>
                        <w:bottom w:val="none" w:sz="0" w:space="0" w:color="auto"/>
                        <w:right w:val="none" w:sz="0" w:space="0" w:color="auto"/>
                      </w:divBdr>
                    </w:div>
                    <w:div w:id="1857843380">
                      <w:marLeft w:val="0"/>
                      <w:marRight w:val="0"/>
                      <w:marTop w:val="0"/>
                      <w:marBottom w:val="0"/>
                      <w:divBdr>
                        <w:top w:val="none" w:sz="0" w:space="0" w:color="auto"/>
                        <w:left w:val="none" w:sz="0" w:space="0" w:color="auto"/>
                        <w:bottom w:val="none" w:sz="0" w:space="0" w:color="auto"/>
                        <w:right w:val="none" w:sz="0" w:space="0" w:color="auto"/>
                      </w:divBdr>
                    </w:div>
                  </w:divsChild>
                </w:div>
                <w:div w:id="1653868623">
                  <w:marLeft w:val="0"/>
                  <w:marRight w:val="0"/>
                  <w:marTop w:val="0"/>
                  <w:marBottom w:val="0"/>
                  <w:divBdr>
                    <w:top w:val="none" w:sz="0" w:space="0" w:color="auto"/>
                    <w:left w:val="none" w:sz="0" w:space="0" w:color="auto"/>
                    <w:bottom w:val="none" w:sz="0" w:space="0" w:color="auto"/>
                    <w:right w:val="none" w:sz="0" w:space="0" w:color="auto"/>
                  </w:divBdr>
                  <w:divsChild>
                    <w:div w:id="359622345">
                      <w:marLeft w:val="0"/>
                      <w:marRight w:val="0"/>
                      <w:marTop w:val="0"/>
                      <w:marBottom w:val="0"/>
                      <w:divBdr>
                        <w:top w:val="none" w:sz="0" w:space="0" w:color="auto"/>
                        <w:left w:val="none" w:sz="0" w:space="0" w:color="auto"/>
                        <w:bottom w:val="none" w:sz="0" w:space="0" w:color="auto"/>
                        <w:right w:val="none" w:sz="0" w:space="0" w:color="auto"/>
                      </w:divBdr>
                    </w:div>
                  </w:divsChild>
                </w:div>
                <w:div w:id="1675500023">
                  <w:marLeft w:val="0"/>
                  <w:marRight w:val="0"/>
                  <w:marTop w:val="0"/>
                  <w:marBottom w:val="0"/>
                  <w:divBdr>
                    <w:top w:val="none" w:sz="0" w:space="0" w:color="auto"/>
                    <w:left w:val="none" w:sz="0" w:space="0" w:color="auto"/>
                    <w:bottom w:val="none" w:sz="0" w:space="0" w:color="auto"/>
                    <w:right w:val="none" w:sz="0" w:space="0" w:color="auto"/>
                  </w:divBdr>
                  <w:divsChild>
                    <w:div w:id="2104108054">
                      <w:marLeft w:val="0"/>
                      <w:marRight w:val="0"/>
                      <w:marTop w:val="0"/>
                      <w:marBottom w:val="0"/>
                      <w:divBdr>
                        <w:top w:val="none" w:sz="0" w:space="0" w:color="auto"/>
                        <w:left w:val="none" w:sz="0" w:space="0" w:color="auto"/>
                        <w:bottom w:val="none" w:sz="0" w:space="0" w:color="auto"/>
                        <w:right w:val="none" w:sz="0" w:space="0" w:color="auto"/>
                      </w:divBdr>
                    </w:div>
                  </w:divsChild>
                </w:div>
                <w:div w:id="1683163051">
                  <w:marLeft w:val="0"/>
                  <w:marRight w:val="0"/>
                  <w:marTop w:val="0"/>
                  <w:marBottom w:val="0"/>
                  <w:divBdr>
                    <w:top w:val="none" w:sz="0" w:space="0" w:color="auto"/>
                    <w:left w:val="none" w:sz="0" w:space="0" w:color="auto"/>
                    <w:bottom w:val="none" w:sz="0" w:space="0" w:color="auto"/>
                    <w:right w:val="none" w:sz="0" w:space="0" w:color="auto"/>
                  </w:divBdr>
                  <w:divsChild>
                    <w:div w:id="65424152">
                      <w:marLeft w:val="0"/>
                      <w:marRight w:val="0"/>
                      <w:marTop w:val="0"/>
                      <w:marBottom w:val="0"/>
                      <w:divBdr>
                        <w:top w:val="none" w:sz="0" w:space="0" w:color="auto"/>
                        <w:left w:val="none" w:sz="0" w:space="0" w:color="auto"/>
                        <w:bottom w:val="none" w:sz="0" w:space="0" w:color="auto"/>
                        <w:right w:val="none" w:sz="0" w:space="0" w:color="auto"/>
                      </w:divBdr>
                    </w:div>
                  </w:divsChild>
                </w:div>
                <w:div w:id="1694182075">
                  <w:marLeft w:val="0"/>
                  <w:marRight w:val="0"/>
                  <w:marTop w:val="0"/>
                  <w:marBottom w:val="0"/>
                  <w:divBdr>
                    <w:top w:val="none" w:sz="0" w:space="0" w:color="auto"/>
                    <w:left w:val="none" w:sz="0" w:space="0" w:color="auto"/>
                    <w:bottom w:val="none" w:sz="0" w:space="0" w:color="auto"/>
                    <w:right w:val="none" w:sz="0" w:space="0" w:color="auto"/>
                  </w:divBdr>
                  <w:divsChild>
                    <w:div w:id="1635452357">
                      <w:marLeft w:val="0"/>
                      <w:marRight w:val="0"/>
                      <w:marTop w:val="0"/>
                      <w:marBottom w:val="0"/>
                      <w:divBdr>
                        <w:top w:val="none" w:sz="0" w:space="0" w:color="auto"/>
                        <w:left w:val="none" w:sz="0" w:space="0" w:color="auto"/>
                        <w:bottom w:val="none" w:sz="0" w:space="0" w:color="auto"/>
                        <w:right w:val="none" w:sz="0" w:space="0" w:color="auto"/>
                      </w:divBdr>
                    </w:div>
                  </w:divsChild>
                </w:div>
                <w:div w:id="1915158874">
                  <w:marLeft w:val="0"/>
                  <w:marRight w:val="0"/>
                  <w:marTop w:val="0"/>
                  <w:marBottom w:val="0"/>
                  <w:divBdr>
                    <w:top w:val="none" w:sz="0" w:space="0" w:color="auto"/>
                    <w:left w:val="none" w:sz="0" w:space="0" w:color="auto"/>
                    <w:bottom w:val="none" w:sz="0" w:space="0" w:color="auto"/>
                    <w:right w:val="none" w:sz="0" w:space="0" w:color="auto"/>
                  </w:divBdr>
                  <w:divsChild>
                    <w:div w:id="908492165">
                      <w:marLeft w:val="0"/>
                      <w:marRight w:val="0"/>
                      <w:marTop w:val="0"/>
                      <w:marBottom w:val="0"/>
                      <w:divBdr>
                        <w:top w:val="none" w:sz="0" w:space="0" w:color="auto"/>
                        <w:left w:val="none" w:sz="0" w:space="0" w:color="auto"/>
                        <w:bottom w:val="none" w:sz="0" w:space="0" w:color="auto"/>
                        <w:right w:val="none" w:sz="0" w:space="0" w:color="auto"/>
                      </w:divBdr>
                    </w:div>
                  </w:divsChild>
                </w:div>
                <w:div w:id="2055620883">
                  <w:marLeft w:val="0"/>
                  <w:marRight w:val="0"/>
                  <w:marTop w:val="0"/>
                  <w:marBottom w:val="0"/>
                  <w:divBdr>
                    <w:top w:val="none" w:sz="0" w:space="0" w:color="auto"/>
                    <w:left w:val="none" w:sz="0" w:space="0" w:color="auto"/>
                    <w:bottom w:val="none" w:sz="0" w:space="0" w:color="auto"/>
                    <w:right w:val="none" w:sz="0" w:space="0" w:color="auto"/>
                  </w:divBdr>
                  <w:divsChild>
                    <w:div w:id="1313564122">
                      <w:marLeft w:val="0"/>
                      <w:marRight w:val="0"/>
                      <w:marTop w:val="0"/>
                      <w:marBottom w:val="0"/>
                      <w:divBdr>
                        <w:top w:val="none" w:sz="0" w:space="0" w:color="auto"/>
                        <w:left w:val="none" w:sz="0" w:space="0" w:color="auto"/>
                        <w:bottom w:val="none" w:sz="0" w:space="0" w:color="auto"/>
                        <w:right w:val="none" w:sz="0" w:space="0" w:color="auto"/>
                      </w:divBdr>
                    </w:div>
                  </w:divsChild>
                </w:div>
                <w:div w:id="2056152597">
                  <w:marLeft w:val="0"/>
                  <w:marRight w:val="0"/>
                  <w:marTop w:val="0"/>
                  <w:marBottom w:val="0"/>
                  <w:divBdr>
                    <w:top w:val="none" w:sz="0" w:space="0" w:color="auto"/>
                    <w:left w:val="none" w:sz="0" w:space="0" w:color="auto"/>
                    <w:bottom w:val="none" w:sz="0" w:space="0" w:color="auto"/>
                    <w:right w:val="none" w:sz="0" w:space="0" w:color="auto"/>
                  </w:divBdr>
                  <w:divsChild>
                    <w:div w:id="1976448047">
                      <w:marLeft w:val="0"/>
                      <w:marRight w:val="0"/>
                      <w:marTop w:val="0"/>
                      <w:marBottom w:val="0"/>
                      <w:divBdr>
                        <w:top w:val="none" w:sz="0" w:space="0" w:color="auto"/>
                        <w:left w:val="none" w:sz="0" w:space="0" w:color="auto"/>
                        <w:bottom w:val="none" w:sz="0" w:space="0" w:color="auto"/>
                        <w:right w:val="none" w:sz="0" w:space="0" w:color="auto"/>
                      </w:divBdr>
                    </w:div>
                  </w:divsChild>
                </w:div>
                <w:div w:id="2073961890">
                  <w:marLeft w:val="0"/>
                  <w:marRight w:val="0"/>
                  <w:marTop w:val="0"/>
                  <w:marBottom w:val="0"/>
                  <w:divBdr>
                    <w:top w:val="none" w:sz="0" w:space="0" w:color="auto"/>
                    <w:left w:val="none" w:sz="0" w:space="0" w:color="auto"/>
                    <w:bottom w:val="none" w:sz="0" w:space="0" w:color="auto"/>
                    <w:right w:val="none" w:sz="0" w:space="0" w:color="auto"/>
                  </w:divBdr>
                  <w:divsChild>
                    <w:div w:id="173804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498372">
          <w:marLeft w:val="0"/>
          <w:marRight w:val="0"/>
          <w:marTop w:val="0"/>
          <w:marBottom w:val="0"/>
          <w:divBdr>
            <w:top w:val="none" w:sz="0" w:space="0" w:color="auto"/>
            <w:left w:val="none" w:sz="0" w:space="0" w:color="auto"/>
            <w:bottom w:val="none" w:sz="0" w:space="0" w:color="auto"/>
            <w:right w:val="none" w:sz="0" w:space="0" w:color="auto"/>
          </w:divBdr>
        </w:div>
      </w:divsChild>
    </w:div>
    <w:div w:id="970597644">
      <w:bodyDiv w:val="1"/>
      <w:marLeft w:val="0"/>
      <w:marRight w:val="0"/>
      <w:marTop w:val="0"/>
      <w:marBottom w:val="0"/>
      <w:divBdr>
        <w:top w:val="none" w:sz="0" w:space="0" w:color="auto"/>
        <w:left w:val="none" w:sz="0" w:space="0" w:color="auto"/>
        <w:bottom w:val="none" w:sz="0" w:space="0" w:color="auto"/>
        <w:right w:val="none" w:sz="0" w:space="0" w:color="auto"/>
      </w:divBdr>
    </w:div>
    <w:div w:id="1203708973">
      <w:bodyDiv w:val="1"/>
      <w:marLeft w:val="0"/>
      <w:marRight w:val="0"/>
      <w:marTop w:val="0"/>
      <w:marBottom w:val="0"/>
      <w:divBdr>
        <w:top w:val="none" w:sz="0" w:space="0" w:color="auto"/>
        <w:left w:val="none" w:sz="0" w:space="0" w:color="auto"/>
        <w:bottom w:val="none" w:sz="0" w:space="0" w:color="auto"/>
        <w:right w:val="none" w:sz="0" w:space="0" w:color="auto"/>
      </w:divBdr>
    </w:div>
    <w:div w:id="1220241187">
      <w:bodyDiv w:val="1"/>
      <w:marLeft w:val="0"/>
      <w:marRight w:val="0"/>
      <w:marTop w:val="0"/>
      <w:marBottom w:val="0"/>
      <w:divBdr>
        <w:top w:val="none" w:sz="0" w:space="0" w:color="auto"/>
        <w:left w:val="none" w:sz="0" w:space="0" w:color="auto"/>
        <w:bottom w:val="none" w:sz="0" w:space="0" w:color="auto"/>
        <w:right w:val="none" w:sz="0" w:space="0" w:color="auto"/>
      </w:divBdr>
    </w:div>
    <w:div w:id="1266109184">
      <w:bodyDiv w:val="1"/>
      <w:marLeft w:val="0"/>
      <w:marRight w:val="0"/>
      <w:marTop w:val="0"/>
      <w:marBottom w:val="0"/>
      <w:divBdr>
        <w:top w:val="none" w:sz="0" w:space="0" w:color="auto"/>
        <w:left w:val="none" w:sz="0" w:space="0" w:color="auto"/>
        <w:bottom w:val="none" w:sz="0" w:space="0" w:color="auto"/>
        <w:right w:val="none" w:sz="0" w:space="0" w:color="auto"/>
      </w:divBdr>
      <w:divsChild>
        <w:div w:id="467091500">
          <w:marLeft w:val="0"/>
          <w:marRight w:val="0"/>
          <w:marTop w:val="0"/>
          <w:marBottom w:val="0"/>
          <w:divBdr>
            <w:top w:val="none" w:sz="0" w:space="0" w:color="auto"/>
            <w:left w:val="none" w:sz="0" w:space="0" w:color="auto"/>
            <w:bottom w:val="none" w:sz="0" w:space="0" w:color="auto"/>
            <w:right w:val="none" w:sz="0" w:space="0" w:color="auto"/>
          </w:divBdr>
        </w:div>
        <w:div w:id="1533110411">
          <w:marLeft w:val="0"/>
          <w:marRight w:val="0"/>
          <w:marTop w:val="0"/>
          <w:marBottom w:val="0"/>
          <w:divBdr>
            <w:top w:val="none" w:sz="0" w:space="0" w:color="auto"/>
            <w:left w:val="none" w:sz="0" w:space="0" w:color="auto"/>
            <w:bottom w:val="none" w:sz="0" w:space="0" w:color="auto"/>
            <w:right w:val="none" w:sz="0" w:space="0" w:color="auto"/>
          </w:divBdr>
        </w:div>
        <w:div w:id="2030793034">
          <w:marLeft w:val="0"/>
          <w:marRight w:val="0"/>
          <w:marTop w:val="0"/>
          <w:marBottom w:val="0"/>
          <w:divBdr>
            <w:top w:val="none" w:sz="0" w:space="0" w:color="auto"/>
            <w:left w:val="none" w:sz="0" w:space="0" w:color="auto"/>
            <w:bottom w:val="none" w:sz="0" w:space="0" w:color="auto"/>
            <w:right w:val="none" w:sz="0" w:space="0" w:color="auto"/>
          </w:divBdr>
        </w:div>
      </w:divsChild>
    </w:div>
    <w:div w:id="1317536022">
      <w:bodyDiv w:val="1"/>
      <w:marLeft w:val="0"/>
      <w:marRight w:val="0"/>
      <w:marTop w:val="0"/>
      <w:marBottom w:val="0"/>
      <w:divBdr>
        <w:top w:val="none" w:sz="0" w:space="0" w:color="auto"/>
        <w:left w:val="none" w:sz="0" w:space="0" w:color="auto"/>
        <w:bottom w:val="none" w:sz="0" w:space="0" w:color="auto"/>
        <w:right w:val="none" w:sz="0" w:space="0" w:color="auto"/>
      </w:divBdr>
      <w:divsChild>
        <w:div w:id="16464098">
          <w:marLeft w:val="0"/>
          <w:marRight w:val="0"/>
          <w:marTop w:val="0"/>
          <w:marBottom w:val="0"/>
          <w:divBdr>
            <w:top w:val="none" w:sz="0" w:space="0" w:color="auto"/>
            <w:left w:val="none" w:sz="0" w:space="0" w:color="auto"/>
            <w:bottom w:val="none" w:sz="0" w:space="0" w:color="auto"/>
            <w:right w:val="none" w:sz="0" w:space="0" w:color="auto"/>
          </w:divBdr>
        </w:div>
        <w:div w:id="241566996">
          <w:marLeft w:val="0"/>
          <w:marRight w:val="0"/>
          <w:marTop w:val="0"/>
          <w:marBottom w:val="0"/>
          <w:divBdr>
            <w:top w:val="none" w:sz="0" w:space="0" w:color="auto"/>
            <w:left w:val="none" w:sz="0" w:space="0" w:color="auto"/>
            <w:bottom w:val="none" w:sz="0" w:space="0" w:color="auto"/>
            <w:right w:val="none" w:sz="0" w:space="0" w:color="auto"/>
          </w:divBdr>
        </w:div>
        <w:div w:id="1648242077">
          <w:marLeft w:val="0"/>
          <w:marRight w:val="0"/>
          <w:marTop w:val="0"/>
          <w:marBottom w:val="0"/>
          <w:divBdr>
            <w:top w:val="none" w:sz="0" w:space="0" w:color="auto"/>
            <w:left w:val="none" w:sz="0" w:space="0" w:color="auto"/>
            <w:bottom w:val="none" w:sz="0" w:space="0" w:color="auto"/>
            <w:right w:val="none" w:sz="0" w:space="0" w:color="auto"/>
          </w:divBdr>
        </w:div>
      </w:divsChild>
    </w:div>
    <w:div w:id="1556089991">
      <w:bodyDiv w:val="1"/>
      <w:marLeft w:val="0"/>
      <w:marRight w:val="0"/>
      <w:marTop w:val="0"/>
      <w:marBottom w:val="0"/>
      <w:divBdr>
        <w:top w:val="none" w:sz="0" w:space="0" w:color="auto"/>
        <w:left w:val="none" w:sz="0" w:space="0" w:color="auto"/>
        <w:bottom w:val="none" w:sz="0" w:space="0" w:color="auto"/>
        <w:right w:val="none" w:sz="0" w:space="0" w:color="auto"/>
      </w:divBdr>
    </w:div>
    <w:div w:id="1629162040">
      <w:bodyDiv w:val="1"/>
      <w:marLeft w:val="0"/>
      <w:marRight w:val="0"/>
      <w:marTop w:val="0"/>
      <w:marBottom w:val="0"/>
      <w:divBdr>
        <w:top w:val="none" w:sz="0" w:space="0" w:color="auto"/>
        <w:left w:val="none" w:sz="0" w:space="0" w:color="auto"/>
        <w:bottom w:val="none" w:sz="0" w:space="0" w:color="auto"/>
        <w:right w:val="none" w:sz="0" w:space="0" w:color="auto"/>
      </w:divBdr>
    </w:div>
    <w:div w:id="1669746070">
      <w:bodyDiv w:val="1"/>
      <w:marLeft w:val="0"/>
      <w:marRight w:val="0"/>
      <w:marTop w:val="0"/>
      <w:marBottom w:val="0"/>
      <w:divBdr>
        <w:top w:val="none" w:sz="0" w:space="0" w:color="auto"/>
        <w:left w:val="none" w:sz="0" w:space="0" w:color="auto"/>
        <w:bottom w:val="none" w:sz="0" w:space="0" w:color="auto"/>
        <w:right w:val="none" w:sz="0" w:space="0" w:color="auto"/>
      </w:divBdr>
    </w:div>
    <w:div w:id="1718625010">
      <w:bodyDiv w:val="1"/>
      <w:marLeft w:val="0"/>
      <w:marRight w:val="0"/>
      <w:marTop w:val="0"/>
      <w:marBottom w:val="0"/>
      <w:divBdr>
        <w:top w:val="none" w:sz="0" w:space="0" w:color="auto"/>
        <w:left w:val="none" w:sz="0" w:space="0" w:color="auto"/>
        <w:bottom w:val="none" w:sz="0" w:space="0" w:color="auto"/>
        <w:right w:val="none" w:sz="0" w:space="0" w:color="auto"/>
      </w:divBdr>
    </w:div>
    <w:div w:id="1856646886">
      <w:bodyDiv w:val="1"/>
      <w:marLeft w:val="0"/>
      <w:marRight w:val="0"/>
      <w:marTop w:val="0"/>
      <w:marBottom w:val="0"/>
      <w:divBdr>
        <w:top w:val="none" w:sz="0" w:space="0" w:color="auto"/>
        <w:left w:val="none" w:sz="0" w:space="0" w:color="auto"/>
        <w:bottom w:val="none" w:sz="0" w:space="0" w:color="auto"/>
        <w:right w:val="none" w:sz="0" w:space="0" w:color="auto"/>
      </w:divBdr>
    </w:div>
    <w:div w:id="191904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microsoft.com/office/2007/relationships/hdphoto" Target="media/hdphoto1.wdp"/><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footer" Target="footer3.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hyperlink" Target="https://www.laposte.fr/entreprise-collectivit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17f609f-1f05-448f-b278-cc0995a6563b" xsi:nil="true"/>
    <lcf76f155ced4ddcb4097134ff3c332f xmlns="117f609f-1f05-448f-b278-cc0995a6563b">
      <Terms xmlns="http://schemas.microsoft.com/office/infopath/2007/PartnerControls"/>
    </lcf76f155ced4ddcb4097134ff3c332f>
    <TaxCatchAll xmlns="1cfa3b39-faa8-4c6e-b004-735684d87d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D412E5A0827442A65C0B346E19CD89" ma:contentTypeVersion="19" ma:contentTypeDescription="Crée un document." ma:contentTypeScope="" ma:versionID="91cec795861059e17c024cdabc87bae5">
  <xsd:schema xmlns:xsd="http://www.w3.org/2001/XMLSchema" xmlns:xs="http://www.w3.org/2001/XMLSchema" xmlns:p="http://schemas.microsoft.com/office/2006/metadata/properties" xmlns:ns2="117f609f-1f05-448f-b278-cc0995a6563b" xmlns:ns3="1cfa3b39-faa8-4c6e-b004-735684d87dd9" targetNamespace="http://schemas.microsoft.com/office/2006/metadata/properties" ma:root="true" ma:fieldsID="2cf93851c3b7b50d0e450ae0f4c9509d" ns2:_="" ns3:_="">
    <xsd:import namespace="117f609f-1f05-448f-b278-cc0995a6563b"/>
    <xsd:import namespace="1cfa3b39-faa8-4c6e-b004-735684d87d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7f609f-1f05-448f-b278-cc0995a656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3e13a61-b2c7-4246-b1e6-f08b241a42b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fa3b39-faa8-4c6e-b004-735684d87dd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588841b-a009-44bd-bc15-d31cfbeed9ea}" ma:internalName="TaxCatchAll" ma:showField="CatchAllData" ma:web="1cfa3b39-faa8-4c6e-b004-735684d87d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3ADC0-DD5D-48BD-B312-928DC613F297}">
  <ds:schemaRefs>
    <ds:schemaRef ds:uri="http://schemas.microsoft.com/office/2006/metadata/properties"/>
    <ds:schemaRef ds:uri="http://schemas.microsoft.com/office/infopath/2007/PartnerControls"/>
    <ds:schemaRef ds:uri="117f609f-1f05-448f-b278-cc0995a6563b"/>
    <ds:schemaRef ds:uri="1cfa3b39-faa8-4c6e-b004-735684d87dd9"/>
  </ds:schemaRefs>
</ds:datastoreItem>
</file>

<file path=customXml/itemProps2.xml><?xml version="1.0" encoding="utf-8"?>
<ds:datastoreItem xmlns:ds="http://schemas.openxmlformats.org/officeDocument/2006/customXml" ds:itemID="{69843EC4-8427-4A6A-BC36-3BA28933234F}">
  <ds:schemaRefs>
    <ds:schemaRef ds:uri="http://schemas.microsoft.com/sharepoint/v3/contenttype/forms"/>
  </ds:schemaRefs>
</ds:datastoreItem>
</file>

<file path=customXml/itemProps3.xml><?xml version="1.0" encoding="utf-8"?>
<ds:datastoreItem xmlns:ds="http://schemas.openxmlformats.org/officeDocument/2006/customXml" ds:itemID="{1A033337-2353-4FBC-8742-AD8F55713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7f609f-1f05-448f-b278-cc0995a6563b"/>
    <ds:schemaRef ds:uri="1cfa3b39-faa8-4c6e-b004-735684d87d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D2B9D6-C62A-4952-A92D-B08793742691}">
  <ds:schemaRefs>
    <ds:schemaRef ds:uri="http://schemas.openxmlformats.org/officeDocument/2006/bibliography"/>
  </ds:schemaRefs>
</ds:datastoreItem>
</file>

<file path=docMetadata/LabelInfo.xml><?xml version="1.0" encoding="utf-8"?>
<clbl:labelList xmlns:clbl="http://schemas.microsoft.com/office/2020/mipLabelMetadata">
  <clbl:label id="{ee0428da-ac0f-4a84-a429-a80e20cb35de}" enabled="1" method="Standard" siteId="{80c03608-5f64-40bb-9c70-9394abe601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2692</Words>
  <Characters>14806</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La Poste</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 Frederique</dc:creator>
  <cp:keywords/>
  <dc:description/>
  <cp:lastModifiedBy>MORIZOT Nicolas</cp:lastModifiedBy>
  <cp:revision>4</cp:revision>
  <cp:lastPrinted>2025-03-13T12:04:00Z</cp:lastPrinted>
  <dcterms:created xsi:type="dcterms:W3CDTF">2025-04-23T08:47:00Z</dcterms:created>
  <dcterms:modified xsi:type="dcterms:W3CDTF">2025-05-19T09:54:00Z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0x010100D2D412E5A0827442A65C0B346E19CD89</vt:lpwstr>
  </property>
  <property fmtid="{D5CDD505-2E9C-101B-9397-08002B2CF9AE}" pid="3" name="ClassificationContentMarkingFooterShapeIds">
    <vt:lpwstr>3d8c41c,1b0b0149,3d422595</vt:lpwstr>
  </property>
  <property fmtid="{D5CDD505-2E9C-101B-9397-08002B2CF9AE}" pid="4" name="ClassificationContentMarkingFooterFontProps">
    <vt:lpwstr>#0078d7,10,Calibri</vt:lpwstr>
  </property>
  <property fmtid="{D5CDD505-2E9C-101B-9397-08002B2CF9AE}" pid="5" name="ClassificationContentMarkingFooterText">
    <vt:lpwstr>C1 - Interne</vt:lpwstr>
  </property>
  <property fmtid="{D5CDD505-2E9C-101B-9397-08002B2CF9AE}" pid="6" name="MediaServiceImageTags">
    <vt:lpwstr/>
  </property>
</Properties>
</file>